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ZAMEK WIŻIDLISZCZE - OPOWIEŚĆ PONURA</w:t>
      </w:r>
    </w:p>
    <w:p w:rsidR="00000000" w:rsidDel="00000000" w:rsidP="00000000" w:rsidRDefault="00000000" w:rsidRPr="00000000" w14:paraId="00000002">
      <w:pPr>
        <w:spacing w:after="20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Jan Milewski</w:t>
      </w:r>
    </w:p>
    <w:p w:rsidR="00000000" w:rsidDel="00000000" w:rsidP="00000000" w:rsidRDefault="00000000" w:rsidRPr="00000000" w14:paraId="00000003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Triggery: przemoc, przemoc fantastyczna, spór etniczno-klasowy, czarna magia, tortury, możliwa przemoc seksualna, żywe trupy, oszustwo</w:t>
      </w:r>
    </w:p>
    <w:p w:rsidR="00000000" w:rsidDel="00000000" w:rsidP="00000000" w:rsidRDefault="00000000" w:rsidRPr="00000000" w14:paraId="00000004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Zamek Wiżidliszcze - opowieść ponura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jest modułem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Epopeja - Romantyczna gra przygodowa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inspirowana pracami Tarasa Szewczenki oraz Seweryna Goszczyńskiego. Oddaje on do dyspozycji Wieszcza oraz Graczek obszar obejmujący centrum powiatu wiżiliskiego ze stołecznym zamkiem. Jest to przestrzeń inspirowana klimatem południowo-wschodnich kresów Rzeczpospolitej Obojga Narodów i granicy ukraińskich stepów końcówki XVIII wieku.</w:t>
      </w:r>
    </w:p>
    <w:p w:rsidR="00000000" w:rsidDel="00000000" w:rsidP="00000000" w:rsidRDefault="00000000" w:rsidRPr="00000000" w14:paraId="00000005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Zamek stanowi domenę Mikołaja Hohoł-Janowskiego, magnata i czarownika, który korzysta z odludnego charakteru okolicy, by zgłębiać nauki tajemne wraz ze swoją matką. W rzeczywistości jednak osoba podająca się za matkę Mikołaja, to podstępna wiedźma Anastazja, która przekleła przed laty prawdziwą Agnieszkę Hohoł-Janowską i porzuciła ją na okolicznych bagnach. Dodatkowo do Wiżidliszczy przybywa stary sługa rodu Hohoł-Janowskich - Andrzej Wisznik - wraz z nieznanym w okolicy rotmistrzem Wilamowskim. Rotmistrz to w istocie córka Andrzeja Wisznika, niegdyś zhańbiona przez Mikołaja. Goście planują zemstę na okrutnym magnacie. Na te osobiste konflikty nakłada się spór Konfederatów chcących bronić upadającej ojczyzny przed zakusami CARA, z lokalnymi rabusiami - Hajdamakami - którzy chcą pozbyć się Mikołaja Hohoł-Janowskiego oraz szlachty. W tym czasie na pobliskich bagnach, w miejscu dawnej bitwy najeźdźców z dalekiej północy z siłami CARA do życia powstają zwłoki poległych.</w:t>
      </w:r>
    </w:p>
    <w:p w:rsidR="00000000" w:rsidDel="00000000" w:rsidP="00000000" w:rsidRDefault="00000000" w:rsidRPr="00000000" w14:paraId="00000006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Moduł nie zakłada określonego wątku fabularnego, pozwalając Bohaterkom Graczy na zaangażowanie się w interesujące je lokalne spory i kształtowanie wydarzeń według własnego uznania. Dynamikę świata przedstawionego zapewniają przede wszystkim spotkania losowe, pogłoski oraz system Zagrożenia, który opisuje napięcie istniejące między Konfederatami a Hajdamakami. W części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“Rozpoczęcie przygody”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opisano dokładniejsze wskazówki dla Wieszcza mające na celu przygotowanie modułu do gry.</w:t>
      </w:r>
    </w:p>
    <w:p w:rsidR="00000000" w:rsidDel="00000000" w:rsidP="00000000" w:rsidRDefault="00000000" w:rsidRPr="00000000" w14:paraId="00000007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Moduł uzupełnia zasady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Epopei - Romantycznej gry przygodowej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proste zasady magii.</w:t>
      </w:r>
    </w:p>
    <w:p w:rsidR="00000000" w:rsidDel="00000000" w:rsidP="00000000" w:rsidRDefault="00000000" w:rsidRPr="00000000" w14:paraId="00000008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Moduł stosuje te same zasady prezentacji treści co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Epopeja - Romantyczna gra przygodowa,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jego akcja ma miejsce w fikcyjnej przestrzeni inspirowanej historycznymi wydarzeniami i może być zaadaptowany również do settingu z większą dozą fantastyki. Bohaterowie neutralni są opisani rolami, ale posiadają również przypisane imiona w razie woli prowadzenia modułu w settingu odpowiadającym okresowi upadku Rzeczpospolitej Obojga Narodów.</w:t>
      </w:r>
    </w:p>
    <w:p w:rsidR="00000000" w:rsidDel="00000000" w:rsidP="00000000" w:rsidRDefault="00000000" w:rsidRPr="00000000" w14:paraId="00000009">
      <w:pPr>
        <w:spacing w:after="20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Moduł stosuje następujące skróty wykorzystane w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Epopei - Romantycznej gry przygodowej: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BG - Bohater Graczki/Bohaterowie Graczek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BN - Bohater Neutralny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PP - Punkty Pasji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 - Kompetencja (cecha BN)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OCHR - ochrona przed obrażeniami (cecha BN)</w:t>
      </w:r>
    </w:p>
    <w:p w:rsidR="00000000" w:rsidDel="00000000" w:rsidP="00000000" w:rsidRDefault="00000000" w:rsidRPr="00000000" w14:paraId="0000000F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 - kość obrażeń (cecha BN)</w:t>
      </w:r>
    </w:p>
    <w:p w:rsidR="00000000" w:rsidDel="00000000" w:rsidP="00000000" w:rsidRDefault="00000000" w:rsidRPr="00000000" w14:paraId="00000010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Moduł nie zawiera gotowych postaci.</w:t>
      </w:r>
    </w:p>
    <w:p w:rsidR="00000000" w:rsidDel="00000000" w:rsidP="00000000" w:rsidRDefault="00000000" w:rsidRPr="00000000" w14:paraId="00000011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OSOBY</w:t>
      </w:r>
    </w:p>
    <w:p w:rsidR="00000000" w:rsidDel="00000000" w:rsidP="00000000" w:rsidRDefault="00000000" w:rsidRPr="00000000" w14:paraId="00000012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Wojewoda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[Mikołaj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Hohoł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-Janowski] - pan na Wiżidliszczach i Trażniowie, wielki magnat i sobiepan w swojej dziedzinie, ignoruje zagrożenie polityczne i ufa własnym siłom, bardziej interesują go sztuki tajemne, które poznaje za pośrednictwem swojej matki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Wdowy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(w istocie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Wiedźmy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zhańbił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Hajduczka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– szeroka pierś, peruka na głowie, wilcze oczy, drapieżny uśmiech,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okrutny, wyniosły, bezlitosny,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słowny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[bawi się rapierem]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Cecha specjalna: Czarownik - BN może korzystać z opisanych w module Zaklęć (rzut wykonuje w Utrudnieniu)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Wdowa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[Agnieszka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Hohoł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-Janowska]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(w rzeczywistości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Wiedźma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[Anastazja]) - kobieta podaje się, za prawdziwą matkę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Wojewody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którego porwała kilka miesięcy po jego narodzinach, zaś jego prawdziwą matkę przeklęła i skazała na mieszkanie na Trupich Błotach, od tego czasu wykorzystywała majątek rodu do prowadzenia badań nad sztukami tajemnymi, wykorzystując przy tym okoliczną ludność</w:t>
        <w:br w:type="textWrapping"/>
        <w:t xml:space="preserve">- pokryta siatką zmarszczek twarz, czarny welon, ślady krwi pod paznokciami,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przebiegła, czujna, krwiożercza,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szczodra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[ślini się w kąciku ust]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Cecha specjalna: Czarownik - BN może korzystać z opisanych w module Zaklęć</w:t>
      </w:r>
    </w:p>
    <w:p w:rsidR="00000000" w:rsidDel="00000000" w:rsidP="00000000" w:rsidRDefault="00000000" w:rsidRPr="00000000" w14:paraId="00000014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Sotnik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[Konstanty Hramyka] - dowódca kozaków dworskich z oddziałów wiernych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Wojewodzie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brat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Atamana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wychowany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Wojewodę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rozdarty między wiernością rodzinie, a swojemu panu, któremu zawdzięcza dobrobyt i pozycję</w:t>
        <w:br w:type="textWrapping"/>
        <w:t xml:space="preserve">- wyraźna szczęka, opadający wąs, bielmo na oku, wojskowy strój,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milczący, kalkulujący, poważny,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honorowy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[zdenerwowany pociera podgolony kark]</w:t>
      </w:r>
    </w:p>
    <w:p w:rsidR="00000000" w:rsidDel="00000000" w:rsidP="00000000" w:rsidRDefault="00000000" w:rsidRPr="00000000" w14:paraId="00000015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Posesjonat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[Andrzej Wysznik] - stary szlachcic, wieloletni sługa rodu Wojewody, wprawny żołnierz, Wojewoda zhańbił jego córkę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Hajduczka/Rębajłę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oraz wygnał szlachcica z majątku, który złupił, Posesjonat pragnie się zemścić</w:t>
        <w:br w:type="textWrapping"/>
        <w:t xml:space="preserve">- siwa czupryna, blizna przez głowę, skromny strój, wyraźnie noszona broń,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małomówny, rozważny, zafrasowany,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szczery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[kuleje i chodzi o lasce]</w:t>
      </w:r>
    </w:p>
    <w:p w:rsidR="00000000" w:rsidDel="00000000" w:rsidP="00000000" w:rsidRDefault="00000000" w:rsidRPr="00000000" w14:paraId="00000016">
      <w:pPr>
        <w:spacing w:after="20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Hajduczek/Rębajło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[Halina Wysznikówna/rotmistrz Wilamowski] - córka Posesjonata, zhańbiona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Wojewodę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tułała się z ojcem przez kilka lat po ich wygnaniu, wykazuje niezwykłe zdolności i doświadczenie w walce szablą, ukrywa się w męskim stroju z okiem przysłoniętym opaską, przed laty przyjaciółka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Sołtysówny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- harmonijna twarz, pełne usta, smutny wzrok, wygodny strój,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oschła, zamknięta w sobie, baczna,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opiekuńcza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[gładzi wąs, nawet gdy go nie ma]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Cecha specjalna: Szermierz - wszystkie rzuty na obrażenia przeciwko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Hajduczkowi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wykonuje się w Utrudnieniu.</w:t>
      </w:r>
    </w:p>
    <w:p w:rsidR="00000000" w:rsidDel="00000000" w:rsidP="00000000" w:rsidRDefault="00000000" w:rsidRPr="00000000" w14:paraId="00000017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Baba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(prawdziwa Wdowa [Agnieszka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Hohoł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-Janowska]) - matka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Wojewody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przeklęta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Wiedźmę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uwięziona na Trupich Błotach, klątwa sprawia że kobieta nie może wyrazić swoich myśli, tylko inteligentny i cierpliwy słuchacz jest w stanie zrozumieć intencje, jej celem jest wywiedzenie pomsty 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Wiedźmie,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czego chce wykorzystać znajdujące się na Trupich Błotach zwłoki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Karolinierów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mglone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oczy, szlachetna twarz, wychudzona sylwetka, niezwykłe odzienie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zagubiona, niezrozumiała,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drażliwa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troskliwa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[ciągle coś szepcze]</w:t>
      </w:r>
    </w:p>
    <w:p w:rsidR="00000000" w:rsidDel="00000000" w:rsidP="00000000" w:rsidRDefault="00000000" w:rsidRPr="00000000" w14:paraId="00000018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Ataman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[Jurko Hramyka] - przywódca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Hajdamaków,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Sotnika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idealista przekonany o słuszności prowadzonej walki, stara się powstrzymywać swoich żołnierzy, którzy wraz z eskalacją konfliktu stają się coraz trudniejsi do opanowania, jest przekonany, że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Konfederacji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Wojewoda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są równym zagrożeniem dla jego walki</w:t>
        <w:br w:type="textWrapping"/>
        <w:t xml:space="preserve">- podgolona głowa z osełedcem, blizna na piersi błękitne szarawary, niedbały strój,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porywczy, dowcipny, niecierpliwy,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idealista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[w trakcie rozmowy zawsze chodzi]</w:t>
      </w:r>
    </w:p>
    <w:p w:rsidR="00000000" w:rsidDel="00000000" w:rsidP="00000000" w:rsidRDefault="00000000" w:rsidRPr="00000000" w14:paraId="00000019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Regimentarz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[Kazimierz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Trzycieski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- przywódca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Konfederatów,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ufa nikomu poza szlachtą, zwłaszcza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okolicznemu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chłopstwu, próbuje zwerbować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Rębajłę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swojej partii, licząc że to zapewni mu posłuch wśród szlachty w trakcie werbunku,</w:t>
        <w:br w:type="textWrapping"/>
        <w:t xml:space="preserve">- głęboko osadzone oczy, podkręcony wąs, droga futrzana czapka, metalowy napierśnik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zarozumiały, wyniosły,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szarmancki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[żegnając się uderza obcasami]</w:t>
      </w:r>
    </w:p>
    <w:p w:rsidR="00000000" w:rsidDel="00000000" w:rsidP="00000000" w:rsidRDefault="00000000" w:rsidRPr="00000000" w14:paraId="0000001A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Kaldun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[Ilija d'Arżanow] - carski mag próbujący wykraść sekrety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Wiedźmy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przebywający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Girżynówce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pod przykrywką badań etnograficznych (jako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wraz ze świtą dziwnych, małomównych pomocników</w:t>
        <w:br w:type="textWrapping"/>
        <w:t xml:space="preserve">- lisia twarz, małe oczy, orli nos, zachodni strój z peruką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dociekliwy, bezduszny, sadystyczny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dowcipny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[obraca w dłoniach starożytną monetę]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Cecha specjalna: Czarownik - BN może korzystać z opisanych w module Zaklęć (wykonuje rzut w Ułatwieniu)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Sołtysówna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[Żanna Lewczuk] - młoda córka zaginionego sołtysa, od klilku tygodni przywódczyni chłopskiej gromady w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Girżynówcach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skupiona na zapewnieniu bezpieczeństwa mieszkaniom od zagrożenia ze strony konfliktu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Konfederatów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Hajdamaków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oraz ze strony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Wojewody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zaniepokojna zbiegostwem mężczyzn ze wsi do oddziałów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Atamana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blond włosy,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postawna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łagodne oczy, wianek na głowie,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wyważona, zamyślona, cierpliwa,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roztropna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[bierze głęboki oddech przed dłuższą wypowiedzią]</w:t>
      </w:r>
    </w:p>
    <w:p w:rsidR="00000000" w:rsidDel="00000000" w:rsidP="00000000" w:rsidRDefault="00000000" w:rsidRPr="00000000" w14:paraId="0000001C">
      <w:pPr>
        <w:spacing w:after="20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BN korzystają ze statystyk zbliżonego rodzaju Ludności, z tym że posiadają podwójną wartość ODPR oraz wykonują wszystkie testy w Ułatwieniu (w tym testy KO).</w:t>
      </w:r>
    </w:p>
    <w:p w:rsidR="00000000" w:rsidDel="00000000" w:rsidP="00000000" w:rsidRDefault="00000000" w:rsidRPr="00000000" w14:paraId="0000001D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LUDNOŚĆ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Włościanie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prości,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poczciwi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pracowici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ODPR: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1k3 (pięści), 1k4 (broń improwizowana), przy zadaniu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Rany Krytycznej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obniż Wiarygodność o 1, motywowany obroną ojcowizny, lęka się otrzymać jakiekolwiek obrażenia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Czeladź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słudzy,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pomocnicy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wszelkiej maści niewidoczni mieszkańcy bogatych posiadłości, czujni, tchórzliwi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ODPR: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1k3 (pięści), 1k4 (broń improwizowana), przy zadaniu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Rany Krytycznej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wykonaj rzut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Reakcję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 razie zakończenia walki będzie oczekiwał nagrody, motywowany strachem przez panem, lęka się biedy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Żołnierze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wszelkiego rodzaju zbrojni w służbie państwa lub prywatnej, karni i posłuszni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ODPR: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1k10 (muszkiet), przy zadaniu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Rany Krytycznej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może natychmiast się przegrupować i zmienić pozycję, motywowany rozkazami i dyscypliną, lęka się że nie wróci z wojny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Konfederaci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potomkowie rycerstwa, obrońcy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Rzeczpospolitej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przekonani o własnej wartości, patriotyczni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ODPR: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1k8 (szabla lub pistolet), przy zadaniu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Rany Krytycznej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przeciwnik wykonuje test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Rozumu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razie porażki kolejne ataki wykonuje w utrudnieniu, motywowany ambicją, lęka się śmierci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Hajdamacy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zbuntowani dworscy kozacy, odważni i przebiegli, nie przebierają w środkach, dążą do odbudowy Hetmańszczyzny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ODPR: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1k10 (spisa) 1k6 (samopał), przy zadaniu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Rany Krytycznej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zadaje dodatkowe 1k4 obrażeń, motywowany chęcią odwetu, lęka się bezsensownej walki</w:t>
      </w:r>
    </w:p>
    <w:p w:rsidR="00000000" w:rsidDel="00000000" w:rsidP="00000000" w:rsidRDefault="00000000" w:rsidRPr="00000000" w14:paraId="00000028">
      <w:pPr>
        <w:spacing w:after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ISTOTY NADPRZYRODZONE </w:t>
      </w:r>
    </w:p>
    <w:p w:rsidR="00000000" w:rsidDel="00000000" w:rsidP="00000000" w:rsidRDefault="00000000" w:rsidRPr="00000000" w14:paraId="00000029">
      <w:pPr>
        <w:spacing w:after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Karolinierzy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dźwignięte plugawą magią zwłoki dawnych żołnierzy z Północy, którzy pół wieku temu zagrozili władzy CARA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ODPR: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1k8 (niedziałający muszkiet z bagnetem), przy zadaniu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Rany Krytycznej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rzuca klątwę na ofiarę, jeżeli ta zginie w ciągu 1k6 wacht, stanie się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Karolinierem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ZAKLĘCIA</w:t>
      </w:r>
    </w:p>
    <w:p w:rsidR="00000000" w:rsidDel="00000000" w:rsidP="00000000" w:rsidRDefault="00000000" w:rsidRPr="00000000" w14:paraId="0000002B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BN z cechą Czarownik może w swojej akcji rzucić jedno z zaklęć opisanych poniżej, w celu sprawdzenia czy zaklęcie się powiodło należy wykonać rzut 1k6, jeżeli wartość jest wyższa lub równa numerowi zaklęcia, czar się powiódł. BG z Postawą wskazującą na znajomość sił nadprzyrodzonych może poświęcić liczbę PP odpowiadającą numerowi zaklęcia by je rozproszyć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8370"/>
        <w:tblGridChange w:id="0">
          <w:tblGrid>
            <w:gridCol w:w="630"/>
            <w:gridCol w:w="8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Czarownik podporządkowuje sobie dowolne zwierzę w zasięgu wzroku i może zmusić je do wykonania jednego prostego rozkazu według własnego uznania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Czarownik wywołuje na skórze ofiary piętno i przez 2k6 wacht jest w stanie stwierdzić jej dokładną pozycję, Czarownik może spróbować spojrzeć przez oczy ofiary (rzut obronny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Wolę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- próba spojrzenia przez oczy ofiary wiąże się z uczuciem poważnej migreny niezależnie od wyniku rzutu obronnego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Czarownik wywołuje u wielu ofiar w zasięgu wzroku nagły atak bólu (1k4 tylko w OCHR, nie powoduje Ran Krytycznych)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Czarownik wprowadza ofiarę w szał na 1k6 tur (Rzut obronny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Wolę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), w razie niepowodzenia atakuje ona najbliższą istotę, wykonując ataki w Ułatwieniu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wzrok Czarownika staje się zabójczy (KO 3k10) na jedną wachtę, jednak jego powieki są niezwykle ciężkie i wymagają wielkiego wysiłku by je podnieść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Czarownik jest w stanie powołać do istnienia swoją idealną kopię w dowolnej Lokacji na okres jednej wachty, kopie Czarownika są wzajemnie świadome, jeżeli którakolwiek z nich zginie lub zostanie rozproszona, druga kopia przejmuje jej wspomnienia, z chwilą śmierci jednej z kopii czar wygasa i nie można go rozproszyć</w:t>
            </w:r>
          </w:p>
        </w:tc>
      </w:tr>
    </w:tbl>
    <w:p w:rsidR="00000000" w:rsidDel="00000000" w:rsidP="00000000" w:rsidRDefault="00000000" w:rsidRPr="00000000" w14:paraId="0000003A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LOKACJE</w:t>
      </w:r>
    </w:p>
    <w:p w:rsidR="00000000" w:rsidDel="00000000" w:rsidP="00000000" w:rsidRDefault="00000000" w:rsidRPr="00000000" w14:paraId="0000003C">
      <w:pPr>
        <w:spacing w:after="24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Podróż między sąsiadującymi lokacjami zajmuje jedną wachtę marszu, </w:t>
      </w:r>
    </w:p>
    <w:p w:rsidR="00000000" w:rsidDel="00000000" w:rsidP="00000000" w:rsidRDefault="00000000" w:rsidRPr="00000000" w14:paraId="0000003D">
      <w:pPr>
        <w:spacing w:after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Mapa lokacji znajduje się w załączniku do modułu.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line="360" w:lineRule="auto"/>
        <w:ind w:left="425.19685039370086" w:hanging="425.19685039370086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Zamek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doskonale zaprojektowany pałac-forteca z czasów świetności Rzeczpospolitej, obecnie wiele jego pomieszczeń jest opuszczonych, mimo swej fortuny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Wojewoda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dba o odbudowę, korzystając ze zrujnowanej fortecy jako kryjówki dla swych nikczemności: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after="0" w:afterAutospacing="0" w:line="360" w:lineRule="auto"/>
        <w:ind w:left="850.3937007874017" w:hanging="425.19685039370086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Wielka komnata - ciężki stół, ogromne palenisko w rzeźbionym kominku, ściany obwieszone dziesiątkami portretów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Wojewody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jedno miejsce jest puste, za największym z obrazów znajduje się schowek zabezpieczony pułapką (magiczna pieczęć, której złamanie umieszcza na ofierze efekt Zaklęcia nr 2 rzuconego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Wojewodę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zaklęcie uwalnia się tylko przy złamaniu suchej pieczęci, jej umiejętne odklejenie lub rozpuszczenie nie wywołuje efektu), w schowku znajduje się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Piernacz szaleństwa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after="0" w:afterAutospacing="0" w:line="360" w:lineRule="auto"/>
        <w:ind w:left="850.3937007874017" w:hanging="425.19685039370086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Północna wieża - wąskie,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schody, zapach śmierci, nieporządek pełen dziwnych amuletów i obrazków pogańskich bożków, w rogu znajduje się klatka z porwanym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Wdowę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włościaninem, na biurku ludzka czaszka (czaszka sołtysa), w szkatule znajdują się magiczne zapiski i nieco złota (2 Wiarygodności), 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after="0" w:afterAutospacing="0" w:line="360" w:lineRule="auto"/>
        <w:ind w:left="850.3937007874017" w:hanging="425.19685039370086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Podziemia - plątanina cel i pomieszczeń dla służby, pełni funkcję siedziby dworskich kozaków oraz żołnierzy, pomiędzy nimi znajduje się gabinet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Sotnika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 zamkniętej skrzyni chowa listy od swojego brata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Atamana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namawiające go do buntu, w zamkniętym pomieszczeniu jest mały skarbiec zapieczętowany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Wdowę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(10 Wiarygodności)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line="360" w:lineRule="auto"/>
        <w:ind w:left="425.19685039370086" w:hanging="425.19685039370086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Giżyniowce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duża wieś zaopatrująca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Zamek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lokalny ośrodek handlu, powoli się wyludnia przez narastające niebezpieczeństwo, zwłaszcza po zaginięciu tutejszego sołtysa kilka tygodni temu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spacing w:after="0" w:afterAutospacing="0" w:line="360" w:lineRule="auto"/>
        <w:ind w:left="850.3937007874017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Karczma - drewniany budynek kryty gontem, składający się z pojedynczej wielkiej izby, miejsce spotkań lokalnej ludności, karczmarz ma zwyczaj wypędzać chłopów, gdy w lokalu przebywa więcej niż dziesięciu szlachciców, bezpieczne miejsce do odpoczynku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spacing w:after="0" w:afterAutospacing="0" w:line="360" w:lineRule="auto"/>
        <w:ind w:left="850.3937007874017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Cerkiew - opuszczona świątynia, zamknięta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Wojewodę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który wypędził księdza, pomieszczenie jest zakurzone i pełne pajęczyn, wszystkie ikony zostały zakryte czarnym kirem, na terenie cerkwi nie działa żadna magia, w tym klątwy rzucone w dawnych czasach, a żywe trupy opuszcza moc dźwigająca ich ciała,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spacing w:after="0" w:afterAutospacing="0" w:line="360" w:lineRule="auto"/>
        <w:ind w:left="850.3937007874017" w:hanging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Świniorek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stary skarbczyk o kamiennej podmurówce, częściowo przykryty ziemią - w środku znajduje się żywność, a pod hałdą zboża ukryto właz do podziemi, gdzie znajduje się kilkadziesiąt muszkietów, trzy falkonety i pokaźna ilość prochu.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 w:line="360" w:lineRule="auto"/>
        <w:ind w:left="425.19685039370086" w:hanging="425.19685039370086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Obóz Konfederatów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kilka dobrze urządzonych namiotów, w tym jeden wielki, w którym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Regimentarz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próbuje prowadzić rekrutację lokalnej ludności dla swojej sprawy za zgromadzone złoto (15 Wiarygodności), znajduje się tu stale 4k6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Konfederatów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 w:line="360" w:lineRule="auto"/>
        <w:ind w:left="425.19685039370086" w:hanging="425.19685039370086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Siedziby Hajdamaków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koczowisko przypominające wioskę, w którym zwykle zimują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Hajdamacy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przechowując swój łup,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Ataman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przechowuje tutaj plany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Zamku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znajduje się tu stale 5k6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Hajdamaków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line="360" w:lineRule="auto"/>
        <w:ind w:left="425.19685039370086" w:hanging="425.19685039370086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Chutor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oddalone gospodarstwo, zarządzane przez jedną rodzinę, bezpieczne miejsce odpoczynku,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 w:line="360" w:lineRule="auto"/>
        <w:ind w:left="425.19685039370086" w:hanging="425.19685039370086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Opuszczony chutor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opuszczone zabudowania gospodarcze, mieszkańcy zostali porwani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Wdowę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kilka miesięcy temu, często można spotkać tu 2k4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Karolinierów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 w:line="360" w:lineRule="auto"/>
        <w:ind w:left="425.19685039370086" w:hanging="425.19685039370086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Kurhany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groby pogańskich władców tych ziem, niegdyś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Wojewoda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prowadził tu wykopaliska szukając dawny artefaktów, przeszukanie grobowców pozwala znaleźć skarb o wartości 1k6 wiarygodności, a także 1-na-6 szansy na znalezienie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Przeklętego ostrza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pod największym z kurhanów można znaleźć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Carską koronę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afterAutospacing="0" w:line="360" w:lineRule="auto"/>
        <w:ind w:left="425.19685039370086" w:hanging="425.19685039370086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miejsce pracy Włościan, szerokie i puste, idealne miejsce na potyczkę lub pojedynki,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240" w:line="360" w:lineRule="auto"/>
        <w:ind w:left="425.19685039370086" w:hanging="425.19685039370086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Trupie Bagna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obszar dawnego zlewiska pobliskiej rzeki, pełen ukrytych w niskiej roślinności oczek wodnych 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kurzawek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(nieostrożny przechodzień ma 2-na-6 szans utknąć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kurzawce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pół wieku temu miała tu miejsce wielka bitwa między CAREM a wojskami północnych ludów, ziemie są nawiedzane stale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Karolinierów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(grupy po 4k6) oraz trwale przeklęte - każdy kto zginie na Bagnach zamienia się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Karoliniera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ukrywa się tutaj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Baba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 jej chatce można znaleźć 1k3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Amulety z kości</w:t>
      </w:r>
    </w:p>
    <w:p w:rsidR="00000000" w:rsidDel="00000000" w:rsidP="00000000" w:rsidRDefault="00000000" w:rsidRPr="00000000" w14:paraId="0000004D">
      <w:pPr>
        <w:spacing w:after="24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POGŁOSKI</w:t>
      </w: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8310"/>
        <w:tblGridChange w:id="0">
          <w:tblGrid>
            <w:gridCol w:w="690"/>
            <w:gridCol w:w="83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Wojewoda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werbuje zbrojnych do ochrony zamku przed zbierającymi się z lasach bandami zbójców (praca za wikt i opierunek oraz 1 Wiarygodności po tygodniu)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Profesor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zbiera legendy i stare artefakty z okolic w ramach swoich badań prowadzonych dla carskiego Uniwersytetu - dobrze płaci za szczególnie wyjątkowe informacje/przedmioty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Sołtysówna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prowadzi rozmowy z bandami zbójców z lasu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Konfederatów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lub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Hajdamaków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by zapewnić bezpieczeństwo Giżyniowcom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Ataman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poszukuje nieznanych w okolicy osób by nawiązać kontakt 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Sotnikiem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Regimentarz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organizuje zawody wojskowe w celu sprawdzenia zdolności bojowych lokalnej ludności i wyłonienia najlepszego materiału na żołnierzy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Nieznany sprawca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Rębajło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złupił kilka transportów niezwykłych ingrediencji zamówionych przez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Wdowę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SPOTKANIA W PODRÓŻY</w:t>
      </w:r>
    </w:p>
    <w:p w:rsidR="00000000" w:rsidDel="00000000" w:rsidP="00000000" w:rsidRDefault="00000000" w:rsidRPr="00000000" w14:paraId="0000005E">
      <w:pPr>
        <w:spacing w:after="24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Rzuć 1k12 przy przemieszczaniu się BG między lokacjami by ustalić czy doszło do spotkania.</w:t>
      </w:r>
    </w:p>
    <w:tbl>
      <w:tblPr>
        <w:tblStyle w:val="Table3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8355"/>
        <w:tblGridChange w:id="0">
          <w:tblGrid>
            <w:gridCol w:w="645"/>
            <w:gridCol w:w="8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nic się nie dzieje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1k8 rannych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Hajdamaków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uciekających 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Trupich Błot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pobitych przez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Karolinierów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(jeden z rannych jest przeklęty) lub wiozących łup zrabowany na wędrownym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kupcu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(3 Wiarygodności)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1k4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Konfederatów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wracających z pijatyki w karczmie 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Giżyniowcach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lub udających się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Zamku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celu rozmów 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Wojewodą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Hajduczek;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zbiera kwiaty wzdłuż drogi lub sprawia wrażenie jakby szukała tropów w pościgu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Baba;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rzucająca niezrozumiałe przekleństwa w kierunku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Zamku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na horyzoncie lub zbierająca nieznane zioła, które barwią palce na czarno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Sołtysówna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w drodze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Opuszczonego chutoru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 celu sprawdzenia co tam się stało lub z grupą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Włościan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udaje się prosić o audiencję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Wojewody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Wdowa;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zgrzbująca pakunek z magicznymi pismami lub wyczekującą kupca z niezwykłymi ingrediencjami </w:t>
            </w:r>
          </w:p>
        </w:tc>
      </w:tr>
    </w:tbl>
    <w:p w:rsidR="00000000" w:rsidDel="00000000" w:rsidP="00000000" w:rsidRDefault="00000000" w:rsidRPr="00000000" w14:paraId="0000006F">
      <w:pPr>
        <w:spacing w:after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NAPIĘCIE I ZAGROŻENIE</w:t>
      </w:r>
    </w:p>
    <w:p w:rsidR="00000000" w:rsidDel="00000000" w:rsidP="00000000" w:rsidRDefault="00000000" w:rsidRPr="00000000" w14:paraId="00000071">
      <w:pPr>
        <w:spacing w:after="20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Obok działań BG, za dynamikę wydarzeń w trakcie gry odpowiada rosnące napięcie pomiędzy siłami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Hajdamaków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Konfederatów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a także próby realizacji planów przez innych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Hajduczka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Posesjonata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Babę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oraz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Kalduna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2">
      <w:pPr>
        <w:spacing w:after="20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Grupy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Hajdamaków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Konfederatów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opisuje współczynnik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Zagrożenia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opisujący to jak dana wspólnota nie jest pewna swojego powodzenia i jakiego rodzaju działania w związku z tym podejmuje.</w:t>
      </w:r>
    </w:p>
    <w:p w:rsidR="00000000" w:rsidDel="00000000" w:rsidP="00000000" w:rsidRDefault="00000000" w:rsidRPr="00000000" w14:paraId="00000073">
      <w:pPr>
        <w:spacing w:after="20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Zmiany w napięciu w trakcie przygody opisuje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Kość Napięcia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(k6). Na końcu każdego dnia (co cztery wachty) Wieszcz wykonuje rzut, który określa zmianę jaka nastąpiła w fikcji obok działań BG. Mechanizm ten odpowiada za wszelkiego rodzaju mniejsze zdarzenia, przy których BG nie mogli być obecni.</w:t>
      </w:r>
    </w:p>
    <w:tbl>
      <w:tblPr>
        <w:tblStyle w:val="Table4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8415"/>
        <w:tblGridChange w:id="0">
          <w:tblGrid>
            <w:gridCol w:w="585"/>
            <w:gridCol w:w="8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Zagrożenie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wybranego przez Wieszcza stronnictwa zmniejsza się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Zagrożenie Hajdamaków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zwiększa się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Zagrożenie Konfederatów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obniża się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Zagrożenie Hajdamaków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obniża się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Zagrożenie Konfederatów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zwiększa się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Hajduczek i Posesjonat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Baba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Kaldun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podejmują nagłe działanie w celu realizacji swoich celu</w:t>
            </w:r>
          </w:p>
        </w:tc>
      </w:tr>
    </w:tbl>
    <w:p w:rsidR="00000000" w:rsidDel="00000000" w:rsidP="00000000" w:rsidRDefault="00000000" w:rsidRPr="00000000" w14:paraId="00000082">
      <w:pPr>
        <w:spacing w:after="20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0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Przykładowe nagłe działania BN to: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afterAutospacing="0" w:line="360" w:lineRule="auto"/>
        <w:ind w:left="425.19685039370086" w:hanging="36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Hajduczka i Posesjonata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- wyzwanie na pojedynek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Sotnika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próba zachęcenia żołnierzy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Wojewody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do dezercji,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afterAutospacing="0" w:line="360" w:lineRule="auto"/>
        <w:ind w:left="425.19685039370086" w:hanging="36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Baby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- wykopanie zwłok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Karolinierów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rozsiewanie plotek przeciwko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Wdowie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wśród chłopów,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200" w:line="360" w:lineRule="auto"/>
        <w:ind w:left="425.19685039370086" w:hanging="36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Kalduna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- wejście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Zamku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 celu zdobycia zasobów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Wdowy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próba zwiększenia sporu między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Hajdamakami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Konfederatami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0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Wraz z rosnącym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Zagrożeniem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dane stronnictwo staje się bardziej zdeterminowane, brutalne oraz zmniejsza posłuch u swojego przywódcy.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Zagrożenie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na poziomie od 1 do 3 jest w pełni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kontrolowalne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a stronnictwo nie stanowi zagrożenia dla siebie i otoczenia, z kolei poziom od 4 do 6 określa stan przygotowań do starcia, zaś poziom od 7 do 9 to okres otwartej wojny.</w:t>
      </w:r>
    </w:p>
    <w:p w:rsidR="00000000" w:rsidDel="00000000" w:rsidP="00000000" w:rsidRDefault="00000000" w:rsidRPr="00000000" w14:paraId="00000088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Wpływ 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Zagrożenie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mają przede wszystkim działania BG, a także upływ czasu. Działania BG w ciągu jednego dnia mogą co do zasady zmienić poziom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Zagrożenia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od jednego do trzech stopni (zmiana o trzy stopnie zwykle wiąże się z zagrożeniem życia członka danego stronnictwa lub udzieleniem pomocy w sytuacji takiego zagrożenia)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0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Zagrożenie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rośnie gdy: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działania BG zagrożą stronnictwu,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wynik rzutu na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Kości Napięcia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zakłada wzrost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Zagrożenia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danego stronnictwa,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spacing w:after="200" w:line="360" w:lineRule="auto"/>
        <w:ind w:left="720" w:hanging="36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poziom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Zagrożenia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przeciwnego stronnictwa wzrośnie powyżej progu 3 lub 6.</w:t>
      </w:r>
    </w:p>
    <w:p w:rsidR="00000000" w:rsidDel="00000000" w:rsidP="00000000" w:rsidRDefault="00000000" w:rsidRPr="00000000" w14:paraId="0000008D">
      <w:pPr>
        <w:spacing w:after="200" w:line="360" w:lineRule="auto"/>
        <w:ind w:left="0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Zagrożenie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spada gdy: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działania BG zabezpieczą interesy stronnictwa,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wynik rzutu 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Kości Napięcia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zakłada spadek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Zagrożenia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danego stronnictwa,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pacing w:after="200" w:line="360" w:lineRule="auto"/>
        <w:ind w:left="720" w:hanging="36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poziom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Zagrożenia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przeciwnego stronnictwa spadł poniżej progu 3 lub 6.</w:t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3885"/>
        <w:gridCol w:w="4500"/>
        <w:tblGridChange w:id="0">
          <w:tblGrid>
            <w:gridCol w:w="615"/>
            <w:gridCol w:w="3885"/>
            <w:gridCol w:w="4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Hajdamacy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Konfederaci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0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nic się nie dzieje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0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nic się nie dzieje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0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wystawiają straż przy Cerkwi 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Giżyniowcach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0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wysyłają herolda obwieszczającego ich obecność w okolicy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0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wystawiają straże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Polach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0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najbliższej nocy zorganizują spotkanie w Karczmie w Giżyniowcach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ustanawiają na drogach punkty poboru myta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wystawiają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list gończy za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Atamanem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oferując nagrodę (10 Wiarygodności)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próbują pozyskać 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Profesora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informacje o skarbach 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Kurhanów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rekwirują wozy i drewno od chłopów w celu umocnienia swojego obozu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usiłują porwać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Sotnika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wypuszają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dodatkowe siły na drogi w celu sprowokowania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Hajdamaków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zajmują zbrojnie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Chutor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 przygotowują tam ufortyfikowaną bazę wypadową 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przenoszą się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Zamek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zawierają sojusz 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Wojewodą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rozpoczynają zbrojną wyprawę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Giżyniowce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zdobyć ukrytą tam broń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aresztują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Sotnika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dworskich kozaków, których zgładzą przy każdej próbie ich uwolnienia lub w razie ataku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Zamek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przypuszczają szturm atak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Zamek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chcą go zająć, mordując przy tym wszystkich mieszkańców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zajmują i puszczają z dymem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Giżyniowce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nie licząc się z ofiarami wśród chłopów</w:t>
            </w:r>
          </w:p>
        </w:tc>
      </w:tr>
    </w:tbl>
    <w:p w:rsidR="00000000" w:rsidDel="00000000" w:rsidP="00000000" w:rsidRDefault="00000000" w:rsidRPr="00000000" w14:paraId="000000AF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ARTEFAKTY</w:t>
      </w:r>
    </w:p>
    <w:p w:rsidR="00000000" w:rsidDel="00000000" w:rsidP="00000000" w:rsidRDefault="00000000" w:rsidRPr="00000000" w14:paraId="000000B1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Przeklęte ostrze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pordzewiały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miecz z zamierzchłych czasów, nadal ostry i niemożliwy do złamania, mrozi dłonie nawet trzymany przez rękawicę, zapewnia ułatwienie w testach ataku jednak zadaje 1 OCHR przy dobyciu i każdej turze jego dzierżenia w dłoni</w:t>
      </w:r>
    </w:p>
    <w:p w:rsidR="00000000" w:rsidDel="00000000" w:rsidP="00000000" w:rsidRDefault="00000000" w:rsidRPr="00000000" w14:paraId="000000B2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Amulet z kości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garść kostek i zębów (na oko ludzkich) związanych rzemykiem, noszący są niewidzialni dla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Karolinierów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B3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Carska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korona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prosty diadem pokryty starożytnymi runami, noszący go widzi duchy oraz może rozkazywać wszelkim żywym trupom, jednak przestaje uznawać nad sobą jakąkolwiek zwierzchność</w:t>
      </w:r>
    </w:p>
    <w:p w:rsidR="00000000" w:rsidDel="00000000" w:rsidP="00000000" w:rsidRDefault="00000000" w:rsidRPr="00000000" w14:paraId="000000B4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Piernacz szaleństwa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buzdygan o zdobionych piórach na głowicy, jego właściciel nie może zostać w żaden sposób unieruchomiony (węzły się rozplątują i rwą, grząski grunt twardnieje itp.), jednak wszystkie testy Woli są wykonywane w Utrudnieniu, a właściciel sprawia wrażenie szalonego.</w:t>
      </w:r>
    </w:p>
    <w:p w:rsidR="00000000" w:rsidDel="00000000" w:rsidP="00000000" w:rsidRDefault="00000000" w:rsidRPr="00000000" w14:paraId="000000B5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ROZPOCZĘCIE PRZYGODY</w:t>
      </w:r>
    </w:p>
    <w:p w:rsidR="00000000" w:rsidDel="00000000" w:rsidP="00000000" w:rsidRDefault="00000000" w:rsidRPr="00000000" w14:paraId="000000B6">
      <w:pPr>
        <w:spacing w:after="20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Przy przybyciu BG do Wiżidliszczy Wieszcz powinien uzgodnić z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Graczkami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lub wylosować jedną 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Plotek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będącą przyczyną ich pojawienia się w obszarze modułu. Początkowa lokacja do jakiej trafiają BG powinna być oddalona od miejsca, w którym można rozpocząć interakcję z przedmiotem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Plotki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tak by BG mieli szansę najpierw na zbadanie przestrzeni modułu i przebyli przynajmniej jedną wachtę podróży, co może doprowadzić do ciekawego losowego spotkania.</w:t>
      </w:r>
    </w:p>
    <w:p w:rsidR="00000000" w:rsidDel="00000000" w:rsidP="00000000" w:rsidRDefault="00000000" w:rsidRPr="00000000" w14:paraId="000000B7">
      <w:pPr>
        <w:spacing w:after="20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Przed rozpoczęciem gry Wieszcz wykonuje od 3 do 5 rzutów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Kością Napięcia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co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pozwoli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na określenie początkowego poziomu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Zagrożenia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stronnictw oraz ewentualnych czynności istotnych BN, jakie miały miejsce przed pojawieniem się BG. </w:t>
      </w:r>
    </w:p>
    <w:p w:rsidR="00000000" w:rsidDel="00000000" w:rsidP="00000000" w:rsidRDefault="00000000" w:rsidRPr="00000000" w14:paraId="000000B8">
      <w:pPr>
        <w:spacing w:after="20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Te działania powinny zapewnić Wieszczowi odpowiednią ilość informacji do przedstawienia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Graczkom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by umożliwić im określenie kierunku eksploracji i działań w otwartej przestrzeni modułu.</w:t>
      </w:r>
    </w:p>
    <w:p w:rsidR="00000000" w:rsidDel="00000000" w:rsidP="00000000" w:rsidRDefault="00000000" w:rsidRPr="00000000" w14:paraId="000000B9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