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spacing w:before="0" w:after="60" w:line="360" w:lineRule="auto"/>
      </w:pPr>
      <w:r>
        <w:rPr>
          <w:rFonts w:ascii="Times New Roman" w:hAnsi="Times New Roman"/>
          <w:sz w:val="20"/>
          <w:color w:val="999999"/>
        </w:rPr>
        <w:t xml:space="preserve">────────────────────────────────────────────────────────────</w:t>
      </w:r>
    </w:p>
    <w:p>
      <w:pPr>
        <w:jc w:val="center"/>
        <w:spacing w:before="0" w:after="60" w:line="360" w:lineRule="auto"/>
      </w:pPr>
      <w:r>
        <w:rPr>
          <w:rFonts w:ascii="Times New Roman" w:hAnsi="Times New Roman"/>
          <w:sz w:val="22"/>
          <w:b/>
        </w:rPr>
        <w:t xml:space="preserve">Autor: Kacper Czarczyński</w:t>
      </w:r>
    </w:p>
    <w:p>
      <w:pPr>
        <w:jc w:val="center"/>
        <w:spacing w:before="0" w:after="60" w:line="360" w:lineRule="auto"/>
      </w:pPr>
      <w:r>
        <w:rPr>
          <w:rFonts w:ascii="Times New Roman" w:hAnsi="Times New Roman"/>
          <w:sz w:val="20"/>
          <w:i/>
          <w:color w:val="777777"/>
        </w:rPr>
        <w:t xml:space="preserve">[Dane osobowe — nie stanowią części przygody i nie liczą się do limitu znaków]</w:t>
      </w:r>
    </w:p>
    <w:p>
      <w:pPr>
        <w:spacing w:after="160" w:before="1440" w:line="360"/>
        <w:jc w:val="center"/>
      </w:pPr>
      <w:r>
        <w:rPr>
          <w:rFonts w:ascii="Times New Roman" w:cs="Times New Roman" w:eastAsia="Arial" w:hAnsi="Times New Roman"/>
          <w:b/>
          <w:bCs/>
          <w:color w:val="1A1A2E"/>
          <w:sz w:val="52"/>
          <w:szCs w:val="52"/>
        </w:rPr>
        <w:t xml:space="preserve">SZEŚĆDZIESIĄT METRÓW PONIŻEJ</w:t>
      </w:r>
    </w:p>
    <w:p>
      <w:pPr>
        <w:spacing w:after="80" w:before="0" w:line="360"/>
        <w:jc w:val="center"/>
      </w:pPr>
      <w:r>
        <w:rPr>
          <w:rFonts w:ascii="Times New Roman" w:cs="Times New Roman" w:eastAsia="Arial" w:hAnsi="Times New Roman"/>
          <w:i/>
          <w:iCs/>
          <w:color w:val="2E4057"/>
          <w:sz w:val="28"/>
          <w:szCs w:val="28"/>
        </w:rPr>
        <w:t xml:space="preserve">Scenariusz do Call of Cthulhu 7. edycji</w:t>
      </w:r>
    </w:p>
    <w:p>
      <w:pPr>
        <w:spacing w:after="600" w:before="0" w:line="360"/>
        <w:jc w:val="center"/>
      </w:pPr>
      <w:r>
        <w:rPr>
          <w:rFonts w:ascii="Times New Roman" w:cs="Times New Roman" w:eastAsia="Arial" w:hAnsi="Times New Roman"/>
          <w:color w:val="2E4057"/>
          <w:sz w:val="24"/>
          <w:szCs w:val="24"/>
        </w:rPr>
        <w:t xml:space="preserve">Setting: Morze Bałtyckie, wrzesień 1932 roku</w:t>
      </w:r>
    </w:p>
    <w:p>
      <w:pPr>
        <w:pBdr>
          <w:bottom w:val="single" w:color="8899AA" w:sz="4" w:space="2"/>
        </w:pBdr>
        <w:spacing w:after="120" w:before="120" w:line="360"/>
      </w:pPr>
      <w:r>
        <w:rPr>
          <w:rFonts w:ascii="Times New Roman" w:cs="Times New Roman" w:eastAsia="Times New Roman" w:hAnsi="Times New Roman"/>
          <w:sz w:val="24"/>
          <w:szCs w:val="24"/>
        </w:rPr>
        <w:t xml:space="preserve"/>
      </w:r>
    </w:p>
    <w:p>
      <w:pPr>
        <w:spacing w:after="200" w:before="20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INFORMACJE TECHNICZNE</w:t>
      </w:r>
    </w:p>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6554"/>
      </w:tblGrid>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System</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Call of Cthulhu 7. edycja (Zew Cthulhu 7ed.)</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Liczba graczy</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4–5 Badaczy + Strażnik Tajemnic</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Czas trwania</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Jedna sesja, 4–6 godzin</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Gotowe postacie</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Tak — 5 pregenerowanych Badaczy w załączniku</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Klimat</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Horror kosmiczny, klaustrofobia, izolacja, śledztwo</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Realia</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Historyczne — międzywojnie, Bałtyk 1932, ciężkie skafandry</w:t>
            </w:r>
          </w:p>
        </w:tc>
      </w:tr>
    </w:tbl>
    <w:p>
      <w:pPr>
        <w:spacing w:after="120" w:before="12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OSTRZEŻENIA DLA GRACZY (TRIGGERY)</w:t>
            </w:r>
          </w:p>
          <w:p>
            <w:pPr>
              <w:pStyle w:val="ListParagraph"/>
              <w:numPr>
                <w:ilvl w:val="0"/>
                <w:numId w:val="2"/>
              </w:numPr>
              <w:spacing w:after="44" w:before="0" w:line="360"/>
            </w:pPr>
            <w:r>
              <w:rPr>
                <w:rFonts w:ascii="Times New Roman" w:cs="Times New Roman" w:eastAsia="Times New Roman" w:hAnsi="Times New Roman"/>
                <w:sz w:val="24"/>
                <w:szCs w:val="24"/>
              </w:rPr>
              <w:t xml:space="preserve">Klaustrofobia i ograniczona przestrzeń — scenariusz dzieje się na statku i pod wodą</w:t>
            </w:r>
          </w:p>
          <w:p>
            <w:pPr>
              <w:pStyle w:val="ListParagraph"/>
              <w:numPr>
                <w:ilvl w:val="0"/>
                <w:numId w:val="2"/>
              </w:numPr>
              <w:spacing w:after="44" w:before="0" w:line="360"/>
            </w:pPr>
            <w:r>
              <w:rPr>
                <w:rFonts w:ascii="Times New Roman" w:cs="Times New Roman" w:eastAsia="Times New Roman" w:hAnsi="Times New Roman"/>
                <w:sz w:val="24"/>
                <w:szCs w:val="24"/>
              </w:rPr>
              <w:t xml:space="preserve">Tonięcie i ryzyko utonięcia — opisane realistycznie</w:t>
            </w:r>
          </w:p>
          <w:p>
            <w:pPr>
              <w:pStyle w:val="ListParagraph"/>
              <w:numPr>
                <w:ilvl w:val="0"/>
                <w:numId w:val="2"/>
              </w:numPr>
              <w:spacing w:after="44" w:before="0" w:line="360"/>
            </w:pPr>
            <w:r>
              <w:rPr>
                <w:rFonts w:ascii="Times New Roman" w:cs="Times New Roman" w:eastAsia="Times New Roman" w:hAnsi="Times New Roman"/>
                <w:sz w:val="24"/>
                <w:szCs w:val="24"/>
              </w:rPr>
              <w:t xml:space="preserve">Body horror — zniekształcone ciała, ślady biologicznej transformacji</w:t>
            </w:r>
          </w:p>
          <w:p>
            <w:pPr>
              <w:pStyle w:val="ListParagraph"/>
              <w:numPr>
                <w:ilvl w:val="0"/>
                <w:numId w:val="2"/>
              </w:numPr>
              <w:spacing w:after="44" w:before="0" w:line="360"/>
            </w:pPr>
            <w:r>
              <w:rPr>
                <w:rFonts w:ascii="Times New Roman" w:cs="Times New Roman" w:eastAsia="Times New Roman" w:hAnsi="Times New Roman"/>
                <w:sz w:val="24"/>
                <w:szCs w:val="24"/>
              </w:rPr>
              <w:t xml:space="preserve">Utrata kontroli nad postacią — mechanika szaleństwa CoC 7ed.</w:t>
            </w:r>
          </w:p>
          <w:p>
            <w:pPr>
              <w:pStyle w:val="ListParagraph"/>
              <w:numPr>
                <w:ilvl w:val="0"/>
                <w:numId w:val="2"/>
              </w:numPr>
              <w:spacing w:after="44" w:before="0" w:line="360"/>
            </w:pPr>
            <w:r>
              <w:rPr>
                <w:rFonts w:ascii="Times New Roman" w:cs="Times New Roman" w:eastAsia="Times New Roman" w:hAnsi="Times New Roman"/>
                <w:sz w:val="24"/>
                <w:szCs w:val="24"/>
              </w:rPr>
              <w:t xml:space="preserve">Izolacja i brak możliwości ucieczki — motyw przewodni</w:t>
            </w:r>
          </w:p>
          <w:p>
            <w:pPr>
              <w:pStyle w:val="ListParagraph"/>
              <w:numPr>
                <w:ilvl w:val="0"/>
                <w:numId w:val="2"/>
              </w:numPr>
              <w:spacing w:after="44" w:before="0" w:line="360"/>
            </w:pPr>
            <w:r>
              <w:rPr>
                <w:rFonts w:ascii="Times New Roman" w:cs="Times New Roman" w:eastAsia="Times New Roman" w:hAnsi="Times New Roman"/>
                <w:sz w:val="24"/>
                <w:szCs w:val="24"/>
              </w:rPr>
              <w:t xml:space="preserve">Śmierć postaci graczy — możliwa i mechanicznie uzasadniona</w:t>
            </w:r>
          </w:p>
        </w:tc>
      </w:tr>
    </w:tbl>
    <w:p>
      <w:pPr>
        <w:spacing w:after="120" w:before="12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STRESZCZENIE</w:t>
      </w:r>
    </w:p>
    <w:p>
      <w:pPr>
        <w:spacing w:after="80" w:before="0" w:line="360"/>
        <w:jc w:val="both"/>
      </w:pPr>
      <w:r>
        <w:rPr>
          <w:rFonts w:ascii="Times New Roman" w:cs="Times New Roman" w:eastAsia="Times New Roman" w:hAnsi="Times New Roman"/>
          <w:sz w:val="24"/>
          <w:szCs w:val="24"/>
        </w:rPr>
        <w:t xml:space="preserve">Wrzesień 1932. Szwedzki statek badawczy </w:t>
      </w:r>
      <w:r>
        <w:rPr>
          <w:rFonts w:ascii="Times New Roman" w:cs="Times New Roman" w:eastAsia="Times New Roman" w:hAnsi="Times New Roman"/>
          <w:b/>
          <w:bCs/>
          <w:sz w:val="24"/>
          <w:szCs w:val="24"/>
        </w:rPr>
        <w:t xml:space="preserve">MS Solveig</w:t>
      </w:r>
      <w:r>
        <w:rPr>
          <w:rFonts w:ascii="Times New Roman" w:cs="Times New Roman" w:eastAsia="Times New Roman" w:hAnsi="Times New Roman"/>
          <w:sz w:val="24"/>
          <w:szCs w:val="24"/>
        </w:rPr>
        <w:t xml:space="preserve"> prowadzi pomiary geologiczne na środkowym Bałtyku, osiemdziesiąt mil od Gotlandii. Trzeciego dnia ekspedycji nurkowie odkrywają na dnie, na głębokości sześćdziesięciu metrów, obiekt o regularnych kształtach — zbyt regularnych jak na formację skalną. Po pierwszym nurkowaniu inspekcyjnym jeden z nurków popełnia samobójstwo w komorze dekompresyjnej, a drugi odmawia zejścia pod wodę.</w:t>
      </w:r>
    </w:p>
    <w:p>
      <w:pPr>
        <w:spacing w:after="80" w:before="0" w:line="360"/>
        <w:jc w:val="both"/>
      </w:pPr>
      <w:r>
        <w:rPr>
          <w:rFonts w:ascii="Times New Roman" w:cs="Times New Roman" w:eastAsia="Times New Roman" w:hAnsi="Times New Roman"/>
          <w:sz w:val="24"/>
          <w:szCs w:val="24"/>
        </w:rPr>
        <w:t xml:space="preserve">Badacze — zaproszeni jako obserwatorzy naukowi — zostają uwięzieni między odkryciem, które </w:t>
      </w:r>
      <w:r>
        <w:rPr>
          <w:rFonts w:ascii="Times New Roman" w:cs="Times New Roman" w:eastAsia="Times New Roman" w:hAnsi="Times New Roman"/>
          <w:i/>
          <w:iCs/>
          <w:sz w:val="24"/>
          <w:szCs w:val="24"/>
        </w:rPr>
        <w:t xml:space="preserve">nie powinno istnieć</w:t>
      </w:r>
      <w:r>
        <w:rPr>
          <w:rFonts w:ascii="Times New Roman" w:cs="Times New Roman" w:eastAsia="Times New Roman" w:hAnsi="Times New Roman"/>
          <w:sz w:val="24"/>
          <w:szCs w:val="24"/>
        </w:rPr>
        <w:t xml:space="preserve">, a załogą ukrywającą coraz więcej. Statek nie może odpłynąć. Radiostacja nadaje szum. Im więcej Badacze odkrywają, tym bardziej rozumieją, że czas działa przeciw nim — bo coś sześćdziesiąt metrów poniżej powoli się budzi.</w:t>
      </w:r>
    </w:p>
    <w:p>
      <w:pPr>
        <w:spacing w:after="80" w:before="8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TŁO WYDARZEŃ</w:t>
      </w:r>
    </w:p>
    <w:p>
      <w:pPr>
        <w:pStyle w:val="Heading2"/>
        <w:spacing w:after="80" w:before="260" w:line="360"/>
      </w:pPr>
      <w:r>
        <w:rPr>
          <w:rFonts w:ascii="Times New Roman" w:cs="Times New Roman" w:eastAsia="Arial" w:hAnsi="Times New Roman"/>
          <w:b/>
          <w:bCs/>
          <w:color w:val="2E4057"/>
          <w:sz w:val="26"/>
          <w:szCs w:val="26"/>
        </w:rPr>
        <w:t xml:space="preserve">Historia obiektu</w:t>
      </w:r>
    </w:p>
    <w:p>
      <w:pPr>
        <w:spacing w:after="80" w:before="0" w:line="360"/>
        <w:jc w:val="both"/>
      </w:pPr>
      <w:r>
        <w:rPr>
          <w:rFonts w:ascii="Times New Roman" w:cs="Times New Roman" w:eastAsia="Times New Roman" w:hAnsi="Times New Roman"/>
          <w:sz w:val="24"/>
          <w:szCs w:val="24"/>
        </w:rPr>
        <w:t xml:space="preserve">Na dnie środkowego Bałtyku, przykryta warstwą iłu polodowcowego, spoczywa formacja, której nie powinno tam być. Zewnętrznie przypomina </w:t>
      </w:r>
      <w:r>
        <w:rPr>
          <w:rFonts w:ascii="Times New Roman" w:cs="Times New Roman" w:eastAsia="Times New Roman" w:hAnsi="Times New Roman"/>
          <w:b/>
          <w:bCs/>
          <w:sz w:val="24"/>
          <w:szCs w:val="24"/>
        </w:rPr>
        <w:t xml:space="preserve">kopułę o średnicy około sześćdziesięciu metrów</w:t>
      </w:r>
      <w:r>
        <w:rPr>
          <w:rFonts w:ascii="Times New Roman" w:cs="Times New Roman" w:eastAsia="Times New Roman" w:hAnsi="Times New Roman"/>
          <w:sz w:val="24"/>
          <w:szCs w:val="24"/>
        </w:rPr>
        <w:t xml:space="preserve"> z regularnym sześciobocznym wzorem na powierzchni. Geolodzy stwierdziliby, że to formacja skalna — gdyby nie to, że skała, z której jest zbudowana, nie występuje w Basenie Bałtyckim. Wzory są </w:t>
      </w:r>
      <w:r>
        <w:rPr>
          <w:rFonts w:ascii="Times New Roman" w:cs="Times New Roman" w:eastAsia="Times New Roman" w:hAnsi="Times New Roman"/>
          <w:i/>
          <w:iCs/>
          <w:sz w:val="24"/>
          <w:szCs w:val="24"/>
        </w:rPr>
        <w:t xml:space="preserve">zbyt regularne</w:t>
      </w:r>
      <w:r>
        <w:rPr>
          <w:rFonts w:ascii="Times New Roman" w:cs="Times New Roman" w:eastAsia="Times New Roman" w:hAnsi="Times New Roman"/>
          <w:sz w:val="24"/>
          <w:szCs w:val="24"/>
        </w:rPr>
        <w:t xml:space="preserve">, zbyt symetryczne, by powstały naturalnie.</w:t>
      </w:r>
    </w:p>
    <w:p>
      <w:pPr>
        <w:spacing w:after="80" w:before="0" w:line="360"/>
        <w:jc w:val="both"/>
      </w:pPr>
      <w:r>
        <w:rPr>
          <w:rFonts w:ascii="Times New Roman" w:cs="Times New Roman" w:eastAsia="Times New Roman" w:hAnsi="Times New Roman"/>
          <w:sz w:val="24"/>
          <w:szCs w:val="24"/>
        </w:rPr>
        <w:t xml:space="preserve">Obiekt jest stary — znacznie starszy niż cokolwiek, co człowiek kiedykolwiek zbudował. Przez tysiąclecia był martwy. To, co leży na dnie, to </w:t>
      </w:r>
      <w:r>
        <w:rPr>
          <w:rFonts w:ascii="Times New Roman" w:cs="Times New Roman" w:eastAsia="Times New Roman" w:hAnsi="Times New Roman"/>
          <w:b/>
          <w:bCs/>
          <w:sz w:val="24"/>
          <w:szCs w:val="24"/>
        </w:rPr>
        <w:t xml:space="preserve">węzeł transmisyjny</w:t>
      </w:r>
      <w:r>
        <w:rPr>
          <w:rFonts w:ascii="Times New Roman" w:cs="Times New Roman" w:eastAsia="Times New Roman" w:hAnsi="Times New Roman"/>
          <w:sz w:val="24"/>
          <w:szCs w:val="24"/>
        </w:rPr>
        <w:t xml:space="preserve"> — część sieci rozproszonej po całej planecie. Nie jest wystarczająco duże, by przebudzić Coś Wielkiego. Ale wystarczająco duże, by wciągnąć nieostrożnych.</w:t>
      </w:r>
    </w:p>
    <w:p>
      <w:pPr>
        <w:pStyle w:val="Heading2"/>
        <w:spacing w:after="80" w:before="260" w:line="360"/>
      </w:pPr>
      <w:r>
        <w:rPr>
          <w:rFonts w:ascii="Times New Roman" w:cs="Times New Roman" w:eastAsia="Arial" w:hAnsi="Times New Roman"/>
          <w:b/>
          <w:bCs/>
          <w:color w:val="2E4057"/>
          <w:sz w:val="26"/>
          <w:szCs w:val="26"/>
        </w:rPr>
        <w:t xml:space="preserve">Ekspedycja MS Solveig</w:t>
      </w:r>
    </w:p>
    <w:p>
      <w:pPr>
        <w:spacing w:after="80" w:before="0" w:line="360"/>
        <w:jc w:val="both"/>
      </w:pPr>
      <w:r>
        <w:rPr>
          <w:rFonts w:ascii="Times New Roman" w:cs="Times New Roman" w:eastAsia="Times New Roman" w:hAnsi="Times New Roman"/>
          <w:sz w:val="24"/>
          <w:szCs w:val="24"/>
        </w:rPr>
        <w:t xml:space="preserve">Profesor </w:t>
      </w:r>
      <w:r>
        <w:rPr>
          <w:rFonts w:ascii="Times New Roman" w:cs="Times New Roman" w:eastAsia="Times New Roman" w:hAnsi="Times New Roman"/>
          <w:b/>
          <w:bCs/>
          <w:sz w:val="24"/>
          <w:szCs w:val="24"/>
        </w:rPr>
        <w:t xml:space="preserve">Eriksson Larsson</w:t>
      </w:r>
      <w:r>
        <w:rPr>
          <w:rFonts w:ascii="Times New Roman" w:cs="Times New Roman" w:eastAsia="Times New Roman" w:hAnsi="Times New Roman"/>
          <w:sz w:val="24"/>
          <w:szCs w:val="24"/>
        </w:rPr>
        <w:t xml:space="preserve"> z Królewskiego Instytutu Technologicznego w Sztokholmie od trzech lat podejrzewał istnienie anomalii geologicznej w tym rejonie. Uzyskał finansowanie rządu szwedzkiego na pięciodniową ekspedycję. Wziął ze sobą: dwóch geologów, trójkę nurków w ciężkich skafandrach, radiotelegrafistę, kapitana ze stałą załogą i — na zaproszenie — Badaczy jako </w:t>
      </w:r>
      <w:r>
        <w:rPr>
          <w:rFonts w:ascii="Times New Roman" w:cs="Times New Roman" w:eastAsia="Times New Roman" w:hAnsi="Times New Roman"/>
          <w:i/>
          <w:iCs/>
          <w:sz w:val="24"/>
          <w:szCs w:val="24"/>
        </w:rPr>
        <w:t xml:space="preserve">obserwatorów naukowych</w:t>
      </w:r>
      <w:r>
        <w:rPr>
          <w:rFonts w:ascii="Times New Roman" w:cs="Times New Roman" w:eastAsia="Times New Roman" w:hAnsi="Times New Roman"/>
          <w:sz w:val="24"/>
          <w:szCs w:val="24"/>
        </w:rPr>
        <w:t xml:space="preserve">.</w:t>
      </w:r>
    </w:p>
    <w:p>
      <w:pPr>
        <w:spacing w:after="80" w:before="0" w:line="360"/>
        <w:jc w:val="both"/>
      </w:pPr>
      <w:r>
        <w:rPr>
          <w:rFonts w:ascii="Times New Roman" w:cs="Times New Roman" w:eastAsia="Times New Roman" w:hAnsi="Times New Roman"/>
          <w:sz w:val="24"/>
          <w:szCs w:val="24"/>
        </w:rPr>
        <w:t xml:space="preserve">Dnia pierwszego: sondy echolokacyjne potwierdziły anomalię. Dnia drugiego: nurek </w:t>
      </w:r>
      <w:r>
        <w:rPr>
          <w:rFonts w:ascii="Times New Roman" w:cs="Times New Roman" w:eastAsia="Times New Roman" w:hAnsi="Times New Roman"/>
          <w:b/>
          <w:bCs/>
          <w:sz w:val="24"/>
          <w:szCs w:val="24"/>
        </w:rPr>
        <w:t xml:space="preserve">Karl Bergman</w:t>
      </w:r>
      <w:r>
        <w:rPr>
          <w:rFonts w:ascii="Times New Roman" w:cs="Times New Roman" w:eastAsia="Times New Roman" w:hAnsi="Times New Roman"/>
          <w:sz w:val="24"/>
          <w:szCs w:val="24"/>
        </w:rPr>
        <w:t xml:space="preserve"> schodzi z Erikiem Holmem. Bergman dotyka obiektu. Wynurzają się — Bergman milczy dwie godziny, potem spokojnie wchodzi do komory dekompresyjnej i nie żyje. Na ścianie komory narysował mydłem okrąg podzielony na sześć z wzorami wewnątrz. Holm jest roztrzęsiony i odmawia zejścia ponownie. Dnia trzeciego rano — Badacze budzą się, a statek stoi w miejscu. Silnik pracuje. Radiostacja nadaje szum. To jest moment, w którym zaczyna się scenariusz.</w:t>
      </w:r>
    </w:p>
    <w:p>
      <w:pPr>
        <w:pStyle w:val="Heading2"/>
        <w:spacing w:after="80" w:before="260" w:line="360"/>
      </w:pPr>
      <w:r>
        <w:rPr>
          <w:rFonts w:ascii="Times New Roman" w:cs="Times New Roman" w:eastAsia="Arial" w:hAnsi="Times New Roman"/>
          <w:b/>
          <w:bCs/>
          <w:color w:val="2E4057"/>
          <w:sz w:val="26"/>
          <w:szCs w:val="26"/>
        </w:rPr>
        <w:t xml:space="preserve">Co naprawdę stało się z Bergmanem</w:t>
      </w:r>
    </w:p>
    <w:p>
      <w:pPr>
        <w:spacing w:after="80" w:before="0" w:line="360"/>
        <w:jc w:val="both"/>
      </w:pPr>
      <w:r>
        <w:rPr>
          <w:rFonts w:ascii="Times New Roman" w:cs="Times New Roman" w:eastAsia="Times New Roman" w:hAnsi="Times New Roman"/>
          <w:sz w:val="24"/>
          <w:szCs w:val="24"/>
        </w:rPr>
        <w:t xml:space="preserve">Bergman dotknął obiektu celowo — wiedział, co robi, był tu już wcześniej (1929, Morze Północne, inna anomalia). Węzeł odczytał go i przez kilka sekund </w:t>
      </w:r>
      <w:r>
        <w:rPr>
          <w:rFonts w:ascii="Times New Roman" w:cs="Times New Roman" w:eastAsia="Times New Roman" w:hAnsi="Times New Roman"/>
          <w:b/>
          <w:bCs/>
          <w:sz w:val="24"/>
          <w:szCs w:val="24"/>
        </w:rPr>
        <w:t xml:space="preserve">przesłał mu fragment czegoś</w:t>
      </w:r>
      <w:r>
        <w:rPr>
          <w:rFonts w:ascii="Times New Roman" w:cs="Times New Roman" w:eastAsia="Times New Roman" w:hAnsi="Times New Roman"/>
          <w:sz w:val="24"/>
          <w:szCs w:val="24"/>
        </w:rPr>
        <w:t xml:space="preserve"> — obraz architektury wszechświata sprzed ewolucji człowieka. Bergman widział to, czego ludzki umysł nie może przetworzyć bez destrukcji. Jego umysł dokonał jedynego racjonalnego wyboru: zakończył działanie. Samobójstwo było spokojne i metodyczne.</w:t>
      </w:r>
    </w:p>
    <w:p>
      <w:pPr>
        <w:pBdr>
          <w:bottom w:val="single" w:color="8899AA" w:sz="4" w:space="2"/>
        </w:pBdr>
        <w:spacing w:after="120" w:before="12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CHRONOLOGIA WYDARZEŃ NIEZALEŻNA OD BADACZY</w:t>
      </w:r>
    </w:p>
    <w:p>
      <w:pPr>
        <w:spacing w:after="80" w:before="0" w:line="360"/>
        <w:jc w:val="both"/>
      </w:pPr>
      <w:r>
        <w:rPr>
          <w:rFonts w:ascii="Times New Roman" w:cs="Times New Roman" w:eastAsia="Times New Roman" w:hAnsi="Times New Roman"/>
          <w:i/>
          <w:iCs/>
          <w:sz w:val="24"/>
          <w:szCs w:val="24"/>
        </w:rPr>
        <w:t xml:space="preserve">Poniższe zdarzenia zachodzą niezależnie od działań Badaczy, chyba że interweniują. Czas orientacyjny — MG dopasowuje do tempa sesji.</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6554"/>
      </w:tblGrid>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0 (start sesji)</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Badacze budzą się — statek stoi. Radiostacja: szum. Silnik: sprawny. Śruba: nie pracuje.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1</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Holm próbuje zabrać ciało Bergmana i wrzucić do morza. Jeśli niezatrzymany — usuwa dowody.</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2</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Kapitan Hansen zamyka dziennik pokładowy na kłódkę.</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3</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Johansson odkrywa, że szum radiostacji jest regularny — to nie zakłócenie, lecz sygnał. Wpada w panikę.</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4</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Obiekt emituje pierwsze wibracje wyczuwalne na pokładzie jako lekki dreszcz kadłuba.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5–6</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Geolog Lindqvist opuszcza się potajemnie w dzwonie nurkowym. Jeśli Badacze nie zareagują — nie wraca.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7–8</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Wibracje rosną. Woda przy burcie ciemnozielona. Martwe ryby na powierzchni.</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Godz. 9–10</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Obiekt w pełni aktywny. Statek powoli ciągnie ku dołowi. Jedyne rozwiązanie: unieszkodliwienie lub ucieczka.</w:t>
            </w:r>
          </w:p>
        </w:tc>
      </w:tr>
    </w:tbl>
    <w:p>
      <w:pPr>
        <w:spacing w:after="120" w:before="12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LOKACJE — MS SOLVEIG (POKŁAD)</w:t>
      </w:r>
    </w:p>
    <w:p>
      <w:pPr>
        <w:spacing w:after="80" w:before="0" w:line="360"/>
        <w:jc w:val="both"/>
      </w:pPr>
      <w:r>
        <w:rPr>
          <w:rFonts w:ascii="Times New Roman" w:cs="Times New Roman" w:eastAsia="Times New Roman" w:hAnsi="Times New Roman"/>
          <w:i/>
          <w:iCs/>
          <w:sz w:val="24"/>
          <w:szCs w:val="24"/>
        </w:rPr>
        <w:t xml:space="preserve">MS Solveig to dwumasztowy parowiec badawczy długości 62 metrów. Trzy poziomy: pokład główny, wnętrze kadłuba (maszynownia, kabiny, laboratorium), pokład dziobowy. Poniżej kluczowe lokacje — MG może szkicować rozkład na kartce dla graczy.</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L1. MOSTEK KAPITAŃSKI</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Przez okna mostka widać szarą taflę Bałtyku, nieruchomą jak lustro. Kompas kręci się powoli, bez sensu. Kapitan Hansen stoi przy kole sterowym z rękami zaciśniętymi na blacie — nie dotknął koła od godziny.</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Kompas wiruje losowo — test Nauka lub Mechanika (trud. regularne): wibracje elektromagnetyczne z dołu</w:t>
            </w:r>
          </w:p>
          <w:p>
            <w:pPr>
              <w:pStyle w:val="ListParagraph"/>
              <w:numPr>
                <w:ilvl w:val="0"/>
                <w:numId w:val="2"/>
              </w:numPr>
              <w:spacing w:after="44" w:before="0" w:line="360"/>
            </w:pPr>
            <w:r>
              <w:rPr>
                <w:rFonts w:ascii="Times New Roman" w:cs="Times New Roman" w:eastAsia="Times New Roman" w:hAnsi="Times New Roman"/>
                <w:sz w:val="24"/>
                <w:szCs w:val="24"/>
              </w:rPr>
              <w:t xml:space="preserve">Dziennik pokładowy — zamknięty na kłódkę. Siłowe otwarcie: SIŁ (trud. trudne). Kradzież klucza od Hansena: Skradanie (trud. regularne)</w:t>
            </w:r>
          </w:p>
          <w:p>
            <w:pPr>
              <w:pStyle w:val="ListParagraph"/>
              <w:numPr>
                <w:ilvl w:val="0"/>
                <w:numId w:val="2"/>
              </w:numPr>
              <w:spacing w:after="44" w:before="0" w:line="360"/>
            </w:pPr>
            <w:r>
              <w:rPr>
                <w:rFonts w:ascii="Times New Roman" w:cs="Times New Roman" w:eastAsia="Times New Roman" w:hAnsi="Times New Roman"/>
                <w:sz w:val="24"/>
                <w:szCs w:val="24"/>
              </w:rPr>
              <w:t xml:space="preserve">W dzienniku (jeśli otwarty): ostatni wpis przerwany w połowie zdania słowem NICHT pisanym po niemiecku — Hansen jest Szwedem</w:t>
            </w:r>
          </w:p>
          <w:p>
            <w:pPr>
              <w:pStyle w:val="ListParagraph"/>
              <w:numPr>
                <w:ilvl w:val="0"/>
                <w:numId w:val="2"/>
              </w:numPr>
              <w:spacing w:after="44" w:before="0" w:line="360"/>
            </w:pPr>
            <w:r>
              <w:rPr>
                <w:rFonts w:ascii="Times New Roman" w:cs="Times New Roman" w:eastAsia="Times New Roman" w:hAnsi="Times New Roman"/>
                <w:sz w:val="24"/>
                <w:szCs w:val="24"/>
              </w:rPr>
              <w:t xml:space="preserve">Mapa bathymetryczna z zaznaczonym obiektem — leży otwarcie na stole. Test Nawigacja (trud. regularne): ta sama pozycja co w raporcie o zaginiętym kutrze Gudrun</w:t>
            </w:r>
          </w:p>
          <w:p>
            <w:pPr>
              <w:pStyle w:val="ListParagraph"/>
              <w:numPr>
                <w:ilvl w:val="0"/>
                <w:numId w:val="2"/>
              </w:numPr>
              <w:spacing w:after="44" w:before="0" w:line="360"/>
            </w:pPr>
            <w:r>
              <w:rPr>
                <w:rFonts w:ascii="Times New Roman" w:cs="Times New Roman" w:eastAsia="Times New Roman" w:hAnsi="Times New Roman"/>
                <w:sz w:val="24"/>
                <w:szCs w:val="24"/>
              </w:rPr>
              <w:t xml:space="preserve">Lornetka — przez nią widać: żadnych innych statków w zasięgu wzroku</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Psychologia (trud. trudne) na Hansenie: jest bliski załamania i ukrywa zapis z sonaru: 'Widzia­łem to przez sonar. Porusza się. Powoli, ale ku górze.'</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L2. RADIOSTACJA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Słuchawki są zdjęte i leżą na biurku. Z głośnika płynie szum — ale jeśli ktoś posłucha uważnie przez kilka minut, zrozumie, że to nie szum. To rytm. Powtarzający się co jedenaście sekund.</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Elektronika lub Mechanika (trud. regularne): sygnał pochodzi z dołu — z głębokości, nie ze stacji naziemnej</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Nauka (trud. regularne): częstotliwość leży w zakresie infradźwięków — normalny sprzęt jej nie przetworzy, ale można ją mierzyć pośrednio</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Nasłuch (trud. ekstremalne) lub Matematyka (trud. trudne): rytm to sekwencja liczb pierwszych — 2, 3, 5, 7, 11...</w:t>
            </w:r>
          </w:p>
          <w:p>
            <w:pPr>
              <w:pStyle w:val="ListParagraph"/>
              <w:numPr>
                <w:ilvl w:val="0"/>
                <w:numId w:val="2"/>
              </w:numPr>
              <w:spacing w:after="44" w:before="0" w:line="360"/>
            </w:pPr>
            <w:r>
              <w:rPr>
                <w:rFonts w:ascii="Times New Roman" w:cs="Times New Roman" w:eastAsia="Times New Roman" w:hAnsi="Times New Roman"/>
                <w:sz w:val="24"/>
                <w:szCs w:val="24"/>
              </w:rPr>
              <w:t xml:space="preserve">Utrata POP: 0/1 za uświadomienie sobie, co nadaje ten sygnał</w:t>
            </w:r>
          </w:p>
          <w:p>
            <w:pPr>
              <w:pStyle w:val="ListParagraph"/>
              <w:numPr>
                <w:ilvl w:val="0"/>
                <w:numId w:val="2"/>
              </w:numPr>
              <w:spacing w:after="44" w:before="0" w:line="360"/>
            </w:pPr>
            <w:r>
              <w:rPr>
                <w:rFonts w:ascii="Times New Roman" w:cs="Times New Roman" w:eastAsia="Times New Roman" w:hAnsi="Times New Roman"/>
                <w:sz w:val="24"/>
                <w:szCs w:val="24"/>
              </w:rPr>
              <w:t xml:space="preserve">Johansson siedzi w kącie z rękami na uszach — patrz sekcja NPC</w:t>
            </w:r>
          </w:p>
          <w:p>
            <w:pPr>
              <w:pStyle w:val="ListParagraph"/>
              <w:numPr>
                <w:ilvl w:val="0"/>
                <w:numId w:val="2"/>
              </w:numPr>
              <w:spacing w:after="44" w:before="0" w:line="360"/>
            </w:pPr>
            <w:r>
              <w:rPr>
                <w:rFonts w:ascii="Times New Roman" w:cs="Times New Roman" w:eastAsia="Times New Roman" w:hAnsi="Times New Roman"/>
                <w:sz w:val="24"/>
                <w:szCs w:val="24"/>
              </w:rPr>
              <w:t xml:space="preserve">FAIL FORWARD: jeśli test nieudany, Badacz słyszy tylko szum — ale po 1D6 minutach zaczyna nieświadomie liczyć rytm i może to zauważyć</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L3. LABORATORIUM POKŁADOWE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Próbki osadów w słoikach ustawionych na blacie. Wykresy echolokacyjne na ścianie — na jednym, tym z trzeciego dnia, coś zakreślono czerwonym ołówkiem. Zakreślone miejsce wygląda jak idealny sześciokąt.</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Wykresy echolokacyjne: test Nauka lub Geologia (trud. regularne) → obiekt JEST geometrycznie regularny; (trud. trudne) → materiał różni się od jakiejkolwiek skały w Basenie Bałtyckim</w:t>
            </w:r>
          </w:p>
          <w:p>
            <w:pPr>
              <w:pStyle w:val="ListParagraph"/>
              <w:numPr>
                <w:ilvl w:val="0"/>
                <w:numId w:val="2"/>
              </w:numPr>
              <w:spacing w:after="44" w:before="0" w:line="360"/>
            </w:pPr>
            <w:r>
              <w:rPr>
                <w:rFonts w:ascii="Times New Roman" w:cs="Times New Roman" w:eastAsia="Times New Roman" w:hAnsi="Times New Roman"/>
                <w:sz w:val="24"/>
                <w:szCs w:val="24"/>
              </w:rPr>
              <w:t xml:space="preserve">Notatnik Marty Lindqvist — otwarta strona: obliczenia geometryczne i zdanie 'Euler miał rację. To jest możliwe.' Ostatnia strona (czerwony ołówek, ramka): sekwencja dezaktywacji węzła obliczona matematycznie z próbki nr 7</w:t>
            </w:r>
          </w:p>
          <w:p>
            <w:pPr>
              <w:pStyle w:val="ListParagraph"/>
              <w:numPr>
                <w:ilvl w:val="0"/>
                <w:numId w:val="2"/>
              </w:numPr>
              <w:spacing w:after="44" w:before="0" w:line="360"/>
            </w:pPr>
            <w:r>
              <w:rPr>
                <w:rFonts w:ascii="Times New Roman" w:cs="Times New Roman" w:eastAsia="Times New Roman" w:hAnsi="Times New Roman"/>
                <w:sz w:val="24"/>
                <w:szCs w:val="24"/>
              </w:rPr>
              <w:t xml:space="preserve">Szkic Bergmana (jeśli Holm go nie usunął): okrąg podzielony na 6 segmentów z wzorami — test Cthulhu Mythos (trud. trudne): to sekwencja aktywacyjna węzła. Utrata POP: 0/1D3</w:t>
            </w:r>
          </w:p>
        </w:tc>
      </w:tr>
    </w:tbl>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7A5C1E" w:sz="6"/>
              <w:left w:val="thick" w:color="7A5C1E" w:sz="14"/>
              <w:bottom w:val="single" w:color="7A5C1E" w:sz="6"/>
              <w:right w:val="single" w:color="7A5C1E" w:sz="6"/>
            </w:tcBorders>
            <w:shd w:fill="FFFB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7A5C1E"/>
                <w:sz w:val="24"/>
                <w:szCs w:val="24"/>
              </w:rPr>
              <w:t xml:space="preserve">PRÓBKI GEOLOGICZNE — OPISY DO PRZECZYTANIA GRACZOM</w:t>
            </w:r>
          </w:p>
          <w:p>
            <w:pPr>
              <w:pStyle w:val="ListParagraph"/>
              <w:numPr>
                <w:ilvl w:val="0"/>
                <w:numId w:val="2"/>
              </w:numPr>
              <w:spacing w:after="44" w:before="0" w:line="360"/>
            </w:pPr>
            <w:r>
              <w:rPr>
                <w:rFonts w:ascii="Times New Roman" w:cs="Times New Roman" w:eastAsia="Times New Roman" w:hAnsi="Times New Roman"/>
                <w:sz w:val="24"/>
                <w:szCs w:val="24"/>
              </w:rPr>
              <w:t xml:space="preserve">Próbki 1–3 (szare słoiki, etykiety: 'BAŁ-1/32 A–C'): Standardowe osady ilaste pobrane w dniu 1. Szarobrązowe, bezwonne. Nic niezwykłego. Geologia Bałtyku, nic ponadto.</w:t>
            </w:r>
          </w:p>
          <w:p>
            <w:pPr>
              <w:pStyle w:val="ListParagraph"/>
              <w:numPr>
                <w:ilvl w:val="0"/>
                <w:numId w:val="2"/>
              </w:numPr>
              <w:spacing w:after="44" w:before="0" w:line="360"/>
            </w:pPr>
            <w:r>
              <w:rPr>
                <w:rFonts w:ascii="Times New Roman" w:cs="Times New Roman" w:eastAsia="Times New Roman" w:hAnsi="Times New Roman"/>
                <w:sz w:val="24"/>
                <w:szCs w:val="24"/>
              </w:rPr>
              <w:t xml:space="preserve">Próbka 4 (ciemnobrązowy słoik, etykieta: 'OBJ-4/32 BEZP.'): Osad pobrany bezpośrednio przy obiekcie. Czarny, niemal jak sadza. Test Nauka (trud. regularne): niezwykła gęstość — trzykrotnie wyższa niż standardowy iłbałtycki. Materiał nieznany.</w:t>
            </w:r>
          </w:p>
          <w:p>
            <w:pPr>
              <w:pStyle w:val="ListParagraph"/>
              <w:numPr>
                <w:ilvl w:val="0"/>
                <w:numId w:val="2"/>
              </w:numPr>
              <w:spacing w:after="44" w:before="0" w:line="360"/>
            </w:pPr>
            <w:r>
              <w:rPr>
                <w:rFonts w:ascii="Times New Roman" w:cs="Times New Roman" w:eastAsia="Times New Roman" w:hAnsi="Times New Roman"/>
                <w:sz w:val="24"/>
                <w:szCs w:val="24"/>
              </w:rPr>
              <w:t xml:space="preserve">Próbka 5 (słoik z korkiem celofanowym, etykieta: 'OBJ-5/32 FRAG.!'): Fragment czarnej materii z powierzchni obiektu, odłupany przed dotykiem Bergmana. Leży nieruchomo, ale jeśli gracz przyłoży ucho do słoika — słyszy cichy, miarowy gwizdanie. Test Mechanika lub Nauka (trud. trudne): materiał wibruje z częstotliwością ~11 Hz.</w:t>
            </w:r>
          </w:p>
          <w:p>
            <w:pPr>
              <w:pStyle w:val="ListParagraph"/>
              <w:numPr>
                <w:ilvl w:val="0"/>
                <w:numId w:val="2"/>
              </w:numPr>
              <w:spacing w:after="44" w:before="0" w:line="360"/>
            </w:pPr>
            <w:r>
              <w:rPr>
                <w:rFonts w:ascii="Times New Roman" w:cs="Times New Roman" w:eastAsia="Times New Roman" w:hAnsi="Times New Roman"/>
                <w:sz w:val="24"/>
                <w:szCs w:val="24"/>
              </w:rPr>
              <w:t xml:space="preserve">Próbka 6 (szklana butelka z ciemnobrązową wodą, etykieta: 'WODA DENNA'): Woda pobrana przy obiekcie, zabarwiona ciemnozielono. Test Chemia lub Nauka (trud. regularne): zawiera nieznane związki organiczne o symetrycznym wzorze molekularnym — nie są naturalne.</w:t>
            </w:r>
          </w:p>
          <w:p>
            <w:pPr>
              <w:pStyle w:val="ListParagraph"/>
              <w:numPr>
                <w:ilvl w:val="0"/>
                <w:numId w:val="2"/>
              </w:numPr>
              <w:spacing w:after="44" w:before="0" w:line="360"/>
            </w:pPr>
            <w:r>
              <w:rPr>
                <w:rFonts w:ascii="Times New Roman" w:cs="Times New Roman" w:eastAsia="Times New Roman" w:hAnsi="Times New Roman"/>
                <w:sz w:val="24"/>
                <w:szCs w:val="24"/>
              </w:rPr>
              <w:t xml:space="preserve">Próbka 7 (duży słoik z czarnym kamieniem, etykieta: 'OBJ-7/32 BERGMAN'): Kluczowa próbka. Wzory na powierzchni fragmentu zmieniają układ w czasie — test Spostrzegawczość (trud. regularne) po minucie obserwacji. Test Chemia lub Nauka (trud. trudne): krystalizuje w czasie rzeczywistym, rośnie kilka mikronów na godzinę. Utrata POP: 0/1 za uświadomienie sobie tego faktu.</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L4. KOMORA DEKOMPRESYJNA I MAGAZYN SPRZĘTU NURKOWEGO</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Ściana komory: zarysowany ołówkiem okrąg z wzorami wewnątrz — jeszcze nie do końca starty, choć ktoś próbował. Sprzęt nurkowy leży poukładany z maniakalną precyzją. Jeden skafander ma właz niezamknięty do końca.</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Rysunek Bergmana na ścianie: Bergman narysował go mydłem w komorze. Holm próbował zetrzeć w godz. 1. — przed godz. 1: wyraźny, POP 1/1D6; godz. 1–3: zamazany, test Spostrzegawczość (trud. regularne) by zauważyć; po godz. 3: tylko przy zdanym teście. Utrata POP 1/1D6 za dłuższe patrzenie → obsesja geometryczna (Tymczasowe Szaleństwo)</w:t>
            </w:r>
          </w:p>
          <w:p>
            <w:pPr>
              <w:pStyle w:val="ListParagraph"/>
              <w:numPr>
                <w:ilvl w:val="0"/>
                <w:numId w:val="2"/>
              </w:numPr>
              <w:spacing w:after="44" w:before="0" w:line="360"/>
            </w:pPr>
            <w:r>
              <w:rPr>
                <w:rFonts w:ascii="Times New Roman" w:cs="Times New Roman" w:eastAsia="Times New Roman" w:hAnsi="Times New Roman"/>
                <w:sz w:val="24"/>
                <w:szCs w:val="24"/>
              </w:rPr>
              <w:t xml:space="preserve">Trzy kompletne ciężkie skafandry nurkowe (standard dress): każdy wymaga dwóch osób do założenia, 15 minut; maks. głębokość ~70 m; BRAK komunikacji z powierzchnią; czas nurkowania ~60–90 min (wąż powietrzny od statku)</w:t>
            </w:r>
          </w:p>
          <w:p>
            <w:pPr>
              <w:pStyle w:val="ListParagraph"/>
              <w:numPr>
                <w:ilvl w:val="0"/>
                <w:numId w:val="2"/>
              </w:numPr>
              <w:spacing w:after="44" w:before="0" w:line="360"/>
            </w:pPr>
            <w:r>
              <w:rPr>
                <w:rFonts w:ascii="Times New Roman" w:cs="Times New Roman" w:eastAsia="Times New Roman" w:hAnsi="Times New Roman"/>
                <w:sz w:val="24"/>
                <w:szCs w:val="24"/>
              </w:rPr>
              <w:t xml:space="preserve">Skafander nr 3: test Mechanika (trud. regularne) przed założeniem wykrywa poluzowany zawór — przy głęb. &gt;30 m zalewa (+1D3 obrażeń/rundę, test Pływanie by wydostać się)</w:t>
            </w:r>
          </w:p>
          <w:p>
            <w:pPr>
              <w:pStyle w:val="ListParagraph"/>
              <w:numPr>
                <w:ilvl w:val="0"/>
                <w:numId w:val="2"/>
              </w:numPr>
              <w:spacing w:after="44" w:before="0" w:line="360"/>
            </w:pPr>
            <w:r>
              <w:rPr>
                <w:rFonts w:ascii="Times New Roman" w:cs="Times New Roman" w:eastAsia="Times New Roman" w:hAnsi="Times New Roman"/>
                <w:sz w:val="24"/>
                <w:szCs w:val="24"/>
              </w:rPr>
              <w:t xml:space="preserve">Dzwon nurkowy: mieści 2 osoby, opuszczany korbą; ma TELEFON POLOWY podłączony kablem do statku — jedyna komunikacja z powierzchnią; własny zbiornik powietrzny (~60 min dla 2 osób)</w:t>
            </w:r>
          </w:p>
          <w:p>
            <w:pPr>
              <w:pStyle w:val="ListParagraph"/>
              <w:numPr>
                <w:ilvl w:val="0"/>
                <w:numId w:val="2"/>
              </w:numPr>
              <w:spacing w:after="44" w:before="0" w:line="360"/>
            </w:pPr>
            <w:r>
              <w:rPr>
                <w:rFonts w:ascii="Times New Roman" w:cs="Times New Roman" w:eastAsia="Times New Roman" w:hAnsi="Times New Roman"/>
                <w:sz w:val="24"/>
                <w:szCs w:val="24"/>
              </w:rPr>
              <w:t xml:space="preserve">Dziennik nurków (brązowa teczka 'DYKLOGG' na górnej półce przy skafandrze nr 2): ostatni wpis Holma: 'Migotało. Bergman wyszedł przodem. Dotknął. Nie krzyknął. Tylko się odwrócił i patrzył na mnie przez chwilę — ale to nie był Karl'</w:t>
            </w:r>
          </w:p>
        </w:tc>
      </w:tr>
    </w:tbl>
    <w:p>
      <w:pPr>
        <w:spacing w:after="80" w:before="0" w:line="360"/>
        <w:jc w:val="both"/>
      </w:pPr>
      <w:r>
        <w:rPr>
          <w:rFonts w:ascii="Times New Roman" w:cs="Times New Roman" w:eastAsia="Times New Roman" w:hAnsi="Times New Roman"/>
          <w:i/>
          <w:iCs/>
          <w:sz w:val="24"/>
          <w:szCs w:val="24"/>
        </w:rPr>
        <w:t xml:space="preserve">Uwaga techniczna: nurek w skafandrze wychodzący z dzwonu jest na krótszym węże bocznym (~20 m). Zasięg poziomy od miejsca opadnięcia dzwonu: ~20–30 m. Wrak Gudrun (G2) leży 250 m dalej — poza zasięgiem z dzwonu. Dotarcie do niego wymaga marszu po dnie w skafandrze.</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L5. KABINA KARLA BERGMANA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Przeszłość ciasna i morska. Zdjęcie żony i dwójki dzieci na blacie. Kubek po kawie. Otwarta książka na stronie, której już nie skończy. Na poduszce — jeden włos. Długi, ciemnozielony. Należał do kogoś innego.</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Otwarta książka: 'Undersökning av geologiska anomalier i Östersjön' (Bergman, 1930) — str. 47, zdanie podkreślone ołówkiem: 'Formacja w kwadracie 7-C wykazuje regularność niemożliwą do przypisania naturalnym procesom geologicznym.' Pod spodem dopisek ołówkiem: 'To samo. Trzy lata później. Większe.'</w:t>
            </w:r>
          </w:p>
          <w:p>
            <w:pPr>
              <w:pStyle w:val="ListParagraph"/>
              <w:numPr>
                <w:ilvl w:val="0"/>
                <w:numId w:val="2"/>
              </w:numPr>
              <w:spacing w:after="44" w:before="0" w:line="360"/>
            </w:pPr>
            <w:r>
              <w:rPr>
                <w:rFonts w:ascii="Times New Roman" w:cs="Times New Roman" w:eastAsia="Times New Roman" w:hAnsi="Times New Roman"/>
                <w:sz w:val="24"/>
                <w:szCs w:val="24"/>
              </w:rPr>
              <w:t xml:space="preserve">Prywatny notes Bergmana: ostatnie 3 strony zapisane wyłącznie cyframi — test Matematyka (trud. regularne): to sekwencja aktywacyjna węzła w kodzie liczbowym. Test Psychologia (trud. trudne) po lekturze: Bergman wiedział co zrobi. Chciał zobaczyć. To nie był wypadek.</w:t>
            </w:r>
          </w:p>
          <w:p>
            <w:pPr>
              <w:pStyle w:val="ListParagraph"/>
              <w:numPr>
                <w:ilvl w:val="0"/>
                <w:numId w:val="2"/>
              </w:numPr>
              <w:spacing w:after="44" w:before="0" w:line="360"/>
            </w:pPr>
            <w:r>
              <w:rPr>
                <w:rFonts w:ascii="Times New Roman" w:cs="Times New Roman" w:eastAsia="Times New Roman" w:hAnsi="Times New Roman"/>
                <w:sz w:val="24"/>
                <w:szCs w:val="24"/>
              </w:rPr>
              <w:t xml:space="preserve">Pod materacem: zdjęcie z ekspedycji 1929 (Morze Północne) — podobna anomalia, inny obiekt. Bergman był tam. Przeżył. Ale przyniósł coś ze sobą i to go prowadziło tutaj przez trzy lata.</w:t>
            </w:r>
          </w:p>
          <w:p>
            <w:pPr>
              <w:pStyle w:val="ListParagraph"/>
              <w:numPr>
                <w:ilvl w:val="0"/>
                <w:numId w:val="2"/>
              </w:numPr>
              <w:spacing w:after="44" w:before="0" w:line="360"/>
            </w:pPr>
            <w:r>
              <w:rPr>
                <w:rFonts w:ascii="Times New Roman" w:cs="Times New Roman" w:eastAsia="Times New Roman" w:hAnsi="Times New Roman"/>
                <w:sz w:val="24"/>
                <w:szCs w:val="24"/>
              </w:rPr>
              <w:t xml:space="preserve">Włos na poduszce: test Medycyna (trud. trudne): ~55 cm, ciemnozielony, budowa łuski pod lupą geometrycznie wzorowana — ślad biologicznej materii węzła, która dotarła do kabiny przez wentylację kadłuba po aktywacji obiektu. Utrata POP: 0/1.</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L6. MASZYNOWNIA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Silnik pracuje. Wibruje, grzeje, dmucha smrodem oleju. Ale śruba napędowa nie obraca się — mechanik stoi i patrzy na nią z niedowierzaniem od dwóch godzin.</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Mechanika (trud. regularne): silnik sprawny, skrzynia biegów sprawna, wał napędowy sprawny — coś zewnętrznego blokuje śrubę od zewnątrz (biologiczna materia owinęła piastę i łopaty jak warstwa kauczuku; silnik obraca wał, śruba nie przenosi momentu na wodę)</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Mechanika (trud. trudne) lub obserwacja pod wodą: śruba owinieta materią biologiczną o geometrycznym wzorze — identycznym z powierzchnią węzła</w:t>
            </w:r>
          </w:p>
          <w:p>
            <w:pPr>
              <w:pStyle w:val="ListParagraph"/>
              <w:numPr>
                <w:ilvl w:val="0"/>
                <w:numId w:val="2"/>
              </w:numPr>
              <w:spacing w:after="44" w:before="0" w:line="360"/>
            </w:pPr>
            <w:r>
              <w:rPr>
                <w:rFonts w:ascii="Times New Roman" w:cs="Times New Roman" w:eastAsia="Times New Roman" w:hAnsi="Times New Roman"/>
                <w:sz w:val="24"/>
                <w:szCs w:val="24"/>
              </w:rPr>
              <w:t xml:space="preserve">Dwie butle gazowe (zielone, z manometrami): tlenowa + acetylenowa — palnik spawalniczy Svensona do drobnych napraw. Test Mechanika (trud. trudne): przy użyciu bocznym strumień gazu pod ciśnieniem może kruszyć materiał biologiczny albo posłużyć do zniszczenia węzła (Zakończenie B)</w:t>
            </w:r>
          </w:p>
          <w:p>
            <w:pPr>
              <w:pStyle w:val="ListParagraph"/>
              <w:numPr>
                <w:ilvl w:val="0"/>
                <w:numId w:val="2"/>
              </w:numPr>
              <w:spacing w:after="44" w:before="0" w:line="360"/>
            </w:pPr>
            <w:r>
              <w:rPr>
                <w:rFonts w:ascii="Times New Roman" w:cs="Times New Roman" w:eastAsia="Times New Roman" w:hAnsi="Times New Roman"/>
                <w:sz w:val="24"/>
                <w:szCs w:val="24"/>
              </w:rPr>
              <w:t xml:space="preserve">Bagnet z I wojny (pamiątka po poprzednim kapitanie, hak na ścianie) — broń użytkowa, 1D4+2 obrażeń</w:t>
            </w:r>
          </w:p>
          <w:p>
            <w:pPr>
              <w:pStyle w:val="ListParagraph"/>
              <w:numPr>
                <w:ilvl w:val="0"/>
                <w:numId w:val="2"/>
              </w:numPr>
              <w:spacing w:after="44" w:before="0" w:line="360"/>
            </w:pPr>
            <w:r>
              <w:rPr>
                <w:rFonts w:ascii="Times New Roman" w:cs="Times New Roman" w:eastAsia="Times New Roman" w:hAnsi="Times New Roman"/>
                <w:sz w:val="24"/>
                <w:szCs w:val="24"/>
              </w:rPr>
              <w:t xml:space="preserve">Svensson mówi, że drgania zaczęły się 'gdy nury weszli w wodę po raz drugi' (błędna pamięć — zaczęły się gdy Bergman dotknął obiektu)</w:t>
            </w:r>
          </w:p>
        </w:tc>
      </w:tr>
    </w:tbl>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LOKACJE — GŁĘBOKOŚĆ 60 METRÓW</w:t>
      </w:r>
    </w:p>
    <w:p>
      <w:pPr>
        <w:spacing w:after="80" w:before="0" w:line="360"/>
        <w:jc w:val="both"/>
      </w:pPr>
      <w:r>
        <w:rPr>
          <w:rFonts w:ascii="Times New Roman" w:cs="Times New Roman" w:eastAsia="Times New Roman" w:hAnsi="Times New Roman"/>
          <w:i/>
          <w:iCs/>
          <w:sz w:val="24"/>
          <w:szCs w:val="24"/>
        </w:rPr>
        <w:t xml:space="preserve">Zejście pod wodę wymaga skafandra lub dzwonu nurkowego. Widoczność: 3–4 m przy latarniach gazowych, dalej ciemność i zielona mgła. Komunikacja: TYLKO z dzwonu przez telefon polowy. W skafandrze — cisza. Przy każdym zejściu: test KON (trud. regularne) lub Nurkowanie (trud. regularne) — porażka: nudności, -10% do testów pod wodą. Dekompresja po powrocie: postój 15 min na 6 m — pominięcie: test KON (trud. trudne) lub choroba dekompresyjna (1D6 PW, dezorientacja).</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G1. OBIEKT (WĘZEŁ)</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Latarnia wyrywa z ciemności fragment powierzchni. Materiał jest czarny — nie jak ciemna skała, ale jak czarna NIEOBECNOŚĆ w kształcie kopuły. Wzory na powierzchni wyryte tak głęboko i precyzyjnie, że wyglądają jak druk. Rzędy sześciokątów, perfekcyjnie symetrycznych — wewnątrz każdego mniejszy wzór, a wewnątrz niego jeszcze mniejszy. Im dłużej patrzysz, tym bardziej wzory zdają się przesuwać — ale tylko kątem oka.</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 / CO SIĘ TU DZIEJE</w:t>
            </w:r>
          </w:p>
          <w:p>
            <w:pPr>
              <w:pStyle w:val="ListParagraph"/>
              <w:numPr>
                <w:ilvl w:val="0"/>
                <w:numId w:val="2"/>
              </w:numPr>
              <w:spacing w:after="44" w:before="0" w:line="360"/>
            </w:pPr>
            <w:r>
              <w:rPr>
                <w:rFonts w:ascii="Times New Roman" w:cs="Times New Roman" w:eastAsia="Times New Roman" w:hAnsi="Times New Roman"/>
                <w:sz w:val="24"/>
                <w:szCs w:val="24"/>
              </w:rPr>
              <w:t xml:space="preserve">Zbliżenie na 5 metrów: test POP (0/1D3) — obraz wzorów niekomfortowy dla ludzkiego mózgu</w:t>
            </w:r>
          </w:p>
          <w:p>
            <w:pPr>
              <w:pStyle w:val="ListParagraph"/>
              <w:numPr>
                <w:ilvl w:val="0"/>
                <w:numId w:val="2"/>
              </w:numPr>
              <w:spacing w:after="44" w:before="0" w:line="360"/>
            </w:pPr>
            <w:r>
              <w:rPr>
                <w:rFonts w:ascii="Times New Roman" w:cs="Times New Roman" w:eastAsia="Times New Roman" w:hAnsi="Times New Roman"/>
                <w:sz w:val="24"/>
                <w:szCs w:val="24"/>
              </w:rPr>
              <w:t xml:space="preserve">Dotknięcie: test POP (1D4/1D10) — wizja architektury przed-ludzkiego świata przez 1D6 rund; test INT (trud. trudne) by zachować przytomność; FAIL → Tymczasowe Szaleństwo. Test INT zdany: Badacz otrzymuje +1D6% Cthulhu Mythos ORAZ 'wie' jak dezaktywować węzeł (musi zapisać lub opisać innym)</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Cthulhu Mythos (trud. regularne): to nie jest naturalne — wytwór inteligencji starszej niż gatunek ludzki</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Cthulhu Mythos (trud. trudne): sieć węzłów obejmuje całą planetę. Ten jest mały. Jeden z tysięcy.</w:t>
            </w:r>
          </w:p>
          <w:p>
            <w:pPr>
              <w:pStyle w:val="ListParagraph"/>
              <w:numPr>
                <w:ilvl w:val="0"/>
                <w:numId w:val="2"/>
              </w:numPr>
              <w:spacing w:after="44" w:before="0" w:line="360"/>
            </w:pPr>
            <w:r>
              <w:rPr>
                <w:rFonts w:ascii="Times New Roman" w:cs="Times New Roman" w:eastAsia="Times New Roman" w:hAnsi="Times New Roman"/>
                <w:sz w:val="24"/>
                <w:szCs w:val="24"/>
              </w:rPr>
              <w:t xml:space="preserve">Oderwanie fragmentu: test SIŁ (trud. ekstremalne) z narzędziem — fragment wibruje, nagrzewa się (po 1h: gorący; po 4h: zmiana wzorów w czasie rzeczywistym + blask zielony POP 0/1; po 8h: kruchy; po 10h: czarny pył pachnący ozonem)</w:t>
            </w:r>
          </w:p>
          <w:p>
            <w:pPr>
              <w:pStyle w:val="ListParagraph"/>
              <w:numPr>
                <w:ilvl w:val="0"/>
                <w:numId w:val="2"/>
              </w:numPr>
              <w:spacing w:after="44" w:before="0" w:line="360"/>
            </w:pPr>
            <w:r>
              <w:rPr>
                <w:rFonts w:ascii="Times New Roman" w:cs="Times New Roman" w:eastAsia="Times New Roman" w:hAnsi="Times New Roman"/>
                <w:sz w:val="24"/>
                <w:szCs w:val="24"/>
              </w:rPr>
              <w:t xml:space="preserve">Aktywacja węzła (godz. 4+ bez interwencji): wzory świecą drżącym zielonym światłem; POP 1D4/1D10 za widok</w:t>
            </w:r>
          </w:p>
          <w:p>
            <w:pPr>
              <w:pStyle w:val="ListParagraph"/>
              <w:numPr>
                <w:ilvl w:val="0"/>
                <w:numId w:val="2"/>
              </w:numPr>
              <w:spacing w:after="44" w:before="0" w:line="360"/>
            </w:pPr>
            <w:r>
              <w:rPr>
                <w:rFonts w:ascii="Times New Roman" w:cs="Times New Roman" w:eastAsia="Times New Roman" w:hAnsi="Times New Roman"/>
                <w:sz w:val="24"/>
                <w:szCs w:val="24"/>
              </w:rPr>
              <w:t xml:space="preserve">Rdzeń węzła: centralny sześciokąt nieco głębiej osadzony — uderzenie precyzyjne w centrum jest 3× skuteczniejsze przy zniszczeniu</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G2. WRAK KUTRU RYBACKIEGO GUDRUN (250 METRÓW OD OBIEKTU)</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Kuter leży na boku. Na kadłubie wyraźna nazwa: GUDRUN, Rostock. Szyba sterówki nienaruszona — w środku, przyklejona do szyby, siedzi twarz. Twarz rybaka, który od dawna nie żyje, ale patrzy na ciebie.</w:t>
            </w:r>
          </w:p>
        </w:tc>
      </w:tr>
    </w:tbl>
    <w:p>
      <w:pPr>
        <w:spacing w:after="80" w:before="80" w:line="360"/>
      </w:pPr>
      <w:r>
        <w:rPr>
          <w:rFonts w:ascii="Times New Roman" w:cs="Times New Roman" w:eastAsia="Times New Roman" w:hAnsi="Times New Roman"/>
          <w:sz w:val="24"/>
          <w:szCs w:val="24"/>
        </w:rPr>
        <w:t xml:space="preserve"/>
      </w:r>
    </w:p>
    <w:p>
      <w:pPr>
        <w:spacing w:after="80" w:before="0" w:line="360"/>
        <w:jc w:val="both"/>
      </w:pPr>
      <w:r>
        <w:rPr>
          <w:rFonts w:ascii="Times New Roman" w:cs="Times New Roman" w:eastAsia="Times New Roman" w:hAnsi="Times New Roman"/>
          <w:b/>
          <w:bCs/>
          <w:sz w:val="24"/>
          <w:szCs w:val="24"/>
        </w:rPr>
        <w:t xml:space="preserve">Jak Badacze go odkryją — trzy drogi:</w:t>
      </w:r>
      <w:r>
        <w:rPr>
          <w:rFonts w:ascii="Times New Roman" w:cs="Times New Roman" w:eastAsia="Times New Roman" w:hAnsi="Times New Roman"/>
          <w:sz w:val="24"/>
          <w:szCs w:val="24"/>
        </w:rPr>
        <w:t xml:space="preserve"> (1) Sonar z mostka: test Elektronika (trud. regularne) — drugi obiekt ~250 m na południe od anomalii, nieregularny kształt, 12 m długości. (2) Notes Bergmana w kabinie L5: wpis 'GUDRUN. Byłem w marcu. Dostałem sygnał. To nie był wypadek.' (3) Holm, jeśli przełamany: 'Podczas nurkowania widziałem przez mgłę coś długiego, ciemnego, na południe.'</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Test Nawigacja lub Wiedza Ogólna (trud. regularne): w marcu 1932 zaginęła 3-osobowa załoga Gudrun — uznana za wypadek</w:t>
            </w:r>
          </w:p>
          <w:p>
            <w:pPr>
              <w:pStyle w:val="ListParagraph"/>
              <w:numPr>
                <w:ilvl w:val="0"/>
                <w:numId w:val="2"/>
              </w:numPr>
              <w:spacing w:after="44" w:before="0" w:line="360"/>
            </w:pPr>
            <w:r>
              <w:rPr>
                <w:rFonts w:ascii="Times New Roman" w:cs="Times New Roman" w:eastAsia="Times New Roman" w:hAnsi="Times New Roman"/>
                <w:sz w:val="24"/>
                <w:szCs w:val="24"/>
              </w:rPr>
              <w:t xml:space="preserve">W sterówce (wejście przez wyburzone okno — test ZRE lub SIŁ): dokumenty nawigacyjne — patrz Handout F</w:t>
            </w:r>
          </w:p>
          <w:p>
            <w:pPr>
              <w:pStyle w:val="ListParagraph"/>
              <w:numPr>
                <w:ilvl w:val="0"/>
                <w:numId w:val="2"/>
              </w:numPr>
              <w:spacing w:after="44" w:before="0" w:line="360"/>
            </w:pPr>
            <w:r>
              <w:rPr>
                <w:rFonts w:ascii="Times New Roman" w:cs="Times New Roman" w:eastAsia="Times New Roman" w:hAnsi="Times New Roman"/>
                <w:sz w:val="24"/>
                <w:szCs w:val="24"/>
              </w:rPr>
              <w:t xml:space="preserve">Ciała rybaków: wszystkie trzy mają wzory na skórze — identyczne z wzorami na węźle; test Medycyna (trud. trudne): wzory są pod skórą, nie na niej, i są świeże — powstały po śmierci. Utrata POP 1/1D6</w:t>
            </w:r>
          </w:p>
          <w:p>
            <w:pPr>
              <w:pStyle w:val="ListParagraph"/>
              <w:numPr>
                <w:ilvl w:val="0"/>
                <w:numId w:val="2"/>
              </w:numPr>
              <w:spacing w:after="44" w:before="0" w:line="360"/>
            </w:pPr>
            <w:r>
              <w:rPr>
                <w:rFonts w:ascii="Times New Roman" w:cs="Times New Roman" w:eastAsia="Times New Roman" w:hAnsi="Times New Roman"/>
                <w:sz w:val="24"/>
                <w:szCs w:val="24"/>
              </w:rPr>
              <w:t xml:space="preserve">Utrata POP za martwą twarz przy szybie: 0/1D3</w:t>
            </w:r>
          </w:p>
          <w:p>
            <w:pPr>
              <w:pStyle w:val="ListParagraph"/>
              <w:numPr>
                <w:ilvl w:val="0"/>
                <w:numId w:val="2"/>
              </w:numPr>
              <w:spacing w:after="44" w:before="0" w:line="360"/>
            </w:pPr>
            <w:r>
              <w:rPr>
                <w:rFonts w:ascii="Times New Roman" w:cs="Times New Roman" w:eastAsia="Times New Roman" w:hAnsi="Times New Roman"/>
                <w:sz w:val="24"/>
                <w:szCs w:val="24"/>
              </w:rPr>
              <w:t xml:space="preserve">FAIL FORWARD: Badacze którzy znajdą wrak przed zejściem do obiektu, otrzymują +10% do testów przy węźle</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G3. JASKINIA POD OBIEKTEM</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Obiekt spoczywa nie bezpośrednio na dnie, lecz na krawędzi podwodnego urwiska. Pod nim, sześć metrów niżej, jest wejście do jaskini. Wąskie jak ramiona człowieka. Po dwóch metrach rozszerza się do komory ~6×4 m, sufit na ~2,5 m. Połowa podłogi to suchy piasek. Połowa — czarna stojąca woda po kolana. Powietrze jest stare. Każde słowo odbija się trzy razy zanim ucichnie.</w:t>
            </w:r>
          </w:p>
        </w:tc>
      </w:tr>
    </w:tbl>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CO MOŻNA TU ZNALEŹĆ</w:t>
            </w:r>
          </w:p>
          <w:p>
            <w:pPr>
              <w:pStyle w:val="ListParagraph"/>
              <w:numPr>
                <w:ilvl w:val="0"/>
                <w:numId w:val="2"/>
              </w:numPr>
              <w:spacing w:after="44" w:before="0" w:line="360"/>
            </w:pPr>
            <w:r>
              <w:rPr>
                <w:rFonts w:ascii="Times New Roman" w:cs="Times New Roman" w:eastAsia="Times New Roman" w:hAnsi="Times New Roman"/>
                <w:sz w:val="24"/>
                <w:szCs w:val="24"/>
              </w:rPr>
              <w:t xml:space="preserve">Jaskinia jest kieszenią powietrzną — można tu zdjąć hełm (ostrożnie!) i oddychać; powietrze pachnie ozonem i solą</w:t>
            </w:r>
          </w:p>
          <w:p>
            <w:pPr>
              <w:pStyle w:val="ListParagraph"/>
              <w:numPr>
                <w:ilvl w:val="0"/>
                <w:numId w:val="2"/>
              </w:numPr>
              <w:spacing w:after="44" w:before="0" w:line="360"/>
            </w:pPr>
            <w:r>
              <w:rPr>
                <w:rFonts w:ascii="Times New Roman" w:cs="Times New Roman" w:eastAsia="Times New Roman" w:hAnsi="Times New Roman"/>
                <w:sz w:val="24"/>
                <w:szCs w:val="24"/>
              </w:rPr>
              <w:t xml:space="preserve">Ściany: naturalna wapień co 30 cm przerwana sekcjami czarnego materiału węzła — geometryczne wstawki 6-boczne. Test Nauka (trud. regularne): to nie jest naturalne geologicznie. Test Cthulhu Mythos (trud. trudne): jaskinia to fundamenty węzła — jego 'korzenie'. POP 1/1D6</w:t>
            </w:r>
          </w:p>
          <w:p>
            <w:pPr>
              <w:pStyle w:val="ListParagraph"/>
              <w:numPr>
                <w:ilvl w:val="0"/>
                <w:numId w:val="2"/>
              </w:numPr>
              <w:spacing w:after="44" w:before="0" w:line="360"/>
            </w:pPr>
            <w:r>
              <w:rPr>
                <w:rFonts w:ascii="Times New Roman" w:cs="Times New Roman" w:eastAsia="Times New Roman" w:hAnsi="Times New Roman"/>
                <w:sz w:val="24"/>
                <w:szCs w:val="24"/>
              </w:rPr>
              <w:t xml:space="preserve">Kości w piasku (trzy zestawy w trójkącie): nie ludzkie — za szerokie, za symetryczne. Test Medycyna lub Nauka (trud. trudne): kości kręgowca o proporcjach nieznanych żadnemu gatunkowi — ta sama geometria 6-boczna co węzeł. To Sługa, który przyszedł tu tysiące lat temu. POP 1/1D6</w:t>
            </w:r>
          </w:p>
          <w:p>
            <w:pPr>
              <w:pStyle w:val="ListParagraph"/>
              <w:numPr>
                <w:ilvl w:val="0"/>
                <w:numId w:val="2"/>
              </w:numPr>
              <w:spacing w:after="44" w:before="0" w:line="360"/>
            </w:pPr>
            <w:r>
              <w:rPr>
                <w:rFonts w:ascii="Times New Roman" w:cs="Times New Roman" w:eastAsia="Times New Roman" w:hAnsi="Times New Roman"/>
                <w:sz w:val="24"/>
                <w:szCs w:val="24"/>
              </w:rPr>
              <w:t xml:space="preserve">Rysunki na ścianie (przy suchej podłodze, na czarnym materiale): test Spostrzegawczość (trud. trudne) by dostrzec przy latarni. Test Nauka lub Cthulhu Mythos (trud. regularne) by odczytać kierunek: to schemat dezaktywacji węzła — sekwencja w odwróconym porządku (od centrum na zewnątrz)</w:t>
            </w:r>
          </w:p>
          <w:p>
            <w:pPr>
              <w:pStyle w:val="ListParagraph"/>
              <w:numPr>
                <w:ilvl w:val="0"/>
                <w:numId w:val="2"/>
              </w:numPr>
              <w:spacing w:after="44" w:before="0" w:line="360"/>
            </w:pPr>
            <w:r>
              <w:rPr>
                <w:rFonts w:ascii="Times New Roman" w:cs="Times New Roman" w:eastAsia="Times New Roman" w:hAnsi="Times New Roman"/>
                <w:sz w:val="24"/>
                <w:szCs w:val="24"/>
              </w:rPr>
              <w:t xml:space="preserve">Co 5 minut jaskinia robi się o 2 stopnie zimniej na 10 sekund — bez żadnego przeciągu. Test Psychologia (trud. regularne): POP 0/1</w:t>
            </w:r>
          </w:p>
        </w:tc>
      </w:tr>
    </w:tbl>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POSTACIE NIEZALEŻNE</w:t>
      </w:r>
    </w:p>
    <w:p>
      <w:pPr>
        <w:pStyle w:val="Heading2"/>
        <w:spacing w:after="80" w:before="260" w:line="360"/>
      </w:pPr>
      <w:r>
        <w:rPr>
          <w:rFonts w:ascii="Times New Roman" w:cs="Times New Roman" w:eastAsia="Arial" w:hAnsi="Times New Roman"/>
          <w:b/>
          <w:bCs/>
          <w:color w:val="2E4057"/>
          <w:sz w:val="26"/>
          <w:szCs w:val="26"/>
        </w:rPr>
        <w:t xml:space="preserve">Kapitan Erik Hansen — 60 lat</w:t>
      </w:r>
    </w:p>
    <w:p>
      <w:pPr>
        <w:spacing w:after="80" w:before="0" w:line="360"/>
        <w:jc w:val="both"/>
      </w:pPr>
      <w:r>
        <w:rPr>
          <w:rFonts w:ascii="Times New Roman" w:cs="Times New Roman" w:eastAsia="Times New Roman" w:hAnsi="Times New Roman"/>
          <w:i/>
          <w:iCs/>
          <w:sz w:val="24"/>
          <w:szCs w:val="24"/>
        </w:rPr>
        <w:t xml:space="preserve">Opanowany, zmęczony, odpowiedzialny. Wygląda jak człowiek, który dźwiga ciężar. Mówi krótko, rozkazuje spokojnie, unika oczu rozmówcy.</w:t>
      </w:r>
    </w:p>
    <w:p>
      <w:pPr>
        <w:spacing w:after="80" w:before="0" w:line="360"/>
        <w:jc w:val="both"/>
      </w:pPr>
      <w:r>
        <w:rPr>
          <w:rFonts w:ascii="Times New Roman" w:cs="Times New Roman" w:eastAsia="Times New Roman" w:hAnsi="Times New Roman"/>
          <w:b/>
          <w:bCs/>
          <w:sz w:val="24"/>
          <w:szCs w:val="24"/>
        </w:rPr>
        <w:t xml:space="preserve">Motywacja:</w:t>
      </w:r>
      <w:r>
        <w:rPr>
          <w:rFonts w:ascii="Times New Roman" w:cs="Times New Roman" w:eastAsia="Times New Roman" w:hAnsi="Times New Roman"/>
          <w:sz w:val="24"/>
          <w:szCs w:val="24"/>
        </w:rPr>
        <w:t xml:space="preserve"> Chronić załogę. Uważa, że najlepszym sposobem jest zataić incydent, odpłynąć i nigdy o tym nie mówić. Nie może odpłynąć — to go niszczy.</w:t>
      </w:r>
    </w:p>
    <w:p>
      <w:pPr>
        <w:spacing w:after="80" w:before="0" w:line="360"/>
        <w:jc w:val="both"/>
      </w:pPr>
      <w:r>
        <w:rPr>
          <w:rFonts w:ascii="Times New Roman" w:cs="Times New Roman" w:eastAsia="Times New Roman" w:hAnsi="Times New Roman"/>
          <w:b/>
          <w:bCs/>
          <w:sz w:val="24"/>
          <w:szCs w:val="24"/>
        </w:rPr>
        <w:t xml:space="preserve">Wskazówki do odgrywania:</w:t>
      </w:r>
      <w:r>
        <w:rPr>
          <w:rFonts w:ascii="Times New Roman" w:cs="Times New Roman" w:eastAsia="Times New Roman" w:hAnsi="Times New Roman"/>
          <w:sz w:val="24"/>
          <w:szCs w:val="24"/>
        </w:rPr>
        <w:t xml:space="preserve"> Hansen nie kłamie wprost — on przemilcza. Na pytanie o Bergmana: 'wypadek przy pracy'. Na pytanie o dziennik: patrzy na klucz przy pasku. Na 'musimy wezwać pomoc': 'radiostacja jest uszkodzona' bez mrugnięcia.</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WYK2</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48</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11</w:t>
            </w:r>
          </w:p>
        </w:tc>
      </w:tr>
    </w:tbl>
    <w:p>
      <w:pPr>
        <w:spacing w:after="80" w:before="0" w:line="360"/>
        <w:jc w:val="both"/>
      </w:pPr>
      <w:r>
        <w:rPr>
          <w:rFonts w:ascii="Times New Roman" w:cs="Times New Roman" w:eastAsia="Times New Roman" w:hAnsi="Times New Roman"/>
          <w:b/>
          <w:bCs/>
          <w:sz w:val="24"/>
          <w:szCs w:val="24"/>
        </w:rPr>
        <w:t xml:space="preserve">Kluczowe umiejętności:</w:t>
      </w:r>
      <w:r>
        <w:rPr>
          <w:rFonts w:ascii="Times New Roman" w:cs="Times New Roman" w:eastAsia="Times New Roman" w:hAnsi="Times New Roman"/>
          <w:sz w:val="24"/>
          <w:szCs w:val="24"/>
        </w:rPr>
        <w:t xml:space="preserve"> Nawigacja 80%, Psychologia 55%, Władza 70%, Strzelanie (pistolet .32 ACP, 1D8 obr.) 45%, Siła Woli 65%.</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Erik Holm — nurek, 38 lat</w:t>
      </w:r>
    </w:p>
    <w:p>
      <w:pPr>
        <w:spacing w:after="80" w:before="0" w:line="360"/>
        <w:jc w:val="both"/>
      </w:pPr>
      <w:r>
        <w:rPr>
          <w:rFonts w:ascii="Times New Roman" w:cs="Times New Roman" w:eastAsia="Times New Roman" w:hAnsi="Times New Roman"/>
          <w:i/>
          <w:iCs/>
          <w:sz w:val="24"/>
          <w:szCs w:val="24"/>
        </w:rPr>
        <w:t xml:space="preserve">Roztrzęsiony, unika kontaktu wzrokowego, stale pije kawę którą zapomina wypić. Siedzi przy relingu i patrzy w morze. Czasem mruczy coś pod nosem — liczy.</w:t>
      </w:r>
    </w:p>
    <w:p>
      <w:pPr>
        <w:spacing w:after="80" w:before="0" w:line="360"/>
        <w:jc w:val="both"/>
      </w:pPr>
      <w:r>
        <w:rPr>
          <w:rFonts w:ascii="Times New Roman" w:cs="Times New Roman" w:eastAsia="Times New Roman" w:hAnsi="Times New Roman"/>
          <w:b/>
          <w:bCs/>
          <w:sz w:val="24"/>
          <w:szCs w:val="24"/>
        </w:rPr>
        <w:t xml:space="preserve">Motywacja:</w:t>
      </w:r>
      <w:r>
        <w:rPr>
          <w:rFonts w:ascii="Times New Roman" w:cs="Times New Roman" w:eastAsia="Times New Roman" w:hAnsi="Times New Roman"/>
          <w:sz w:val="24"/>
          <w:szCs w:val="24"/>
        </w:rPr>
        <w:t xml:space="preserve"> Przeżyć i zapomnieć. Planuje zabrać ciało Bergmana i wrzucić do morza — jako rytuał pożegnania, ale też by usunąć dowód.</w:t>
      </w:r>
    </w:p>
    <w:p>
      <w:pPr>
        <w:spacing w:after="80" w:before="0" w:line="360"/>
        <w:jc w:val="both"/>
      </w:pPr>
      <w:r>
        <w:rPr>
          <w:rFonts w:ascii="Times New Roman" w:cs="Times New Roman" w:eastAsia="Times New Roman" w:hAnsi="Times New Roman"/>
          <w:b/>
          <w:bCs/>
          <w:sz w:val="24"/>
          <w:szCs w:val="24"/>
        </w:rPr>
        <w:t xml:space="preserve">Sekret:</w:t>
      </w:r>
      <w:r>
        <w:rPr>
          <w:rFonts w:ascii="Times New Roman" w:cs="Times New Roman" w:eastAsia="Times New Roman" w:hAnsi="Times New Roman"/>
          <w:sz w:val="24"/>
          <w:szCs w:val="24"/>
        </w:rPr>
        <w:t xml:space="preserve"> Przez chwilę, zanim wyciągnął Bergmana z wody, Bergman na niego patrzył — ale coś za jego oczami już nie było Bergmanem.</w:t>
      </w:r>
    </w:p>
    <w:p>
      <w:pPr>
        <w:spacing w:after="80" w:before="0" w:line="360"/>
        <w:jc w:val="both"/>
      </w:pPr>
      <w:r>
        <w:rPr>
          <w:rFonts w:ascii="Times New Roman" w:cs="Times New Roman" w:eastAsia="Times New Roman" w:hAnsi="Times New Roman"/>
          <w:b/>
          <w:bCs/>
          <w:sz w:val="24"/>
          <w:szCs w:val="24"/>
        </w:rPr>
        <w:t xml:space="preserve">Wskazówki do odgrywania:</w:t>
      </w:r>
      <w:r>
        <w:rPr>
          <w:rFonts w:ascii="Times New Roman" w:cs="Times New Roman" w:eastAsia="Times New Roman" w:hAnsi="Times New Roman"/>
          <w:sz w:val="24"/>
          <w:szCs w:val="24"/>
        </w:rPr>
        <w:t xml:space="preserve"> Można go złamać. Test Psychologia (trud. regularne): jest bliski przełomu. Test Przekonanie (trud. trudne) lub okazanie mu notatek: mówi wszystko — ale przez całą rozmowę liczy słowa wypowiedziane w zdaniach.</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21</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13</w:t>
            </w:r>
          </w:p>
        </w:tc>
      </w:tr>
    </w:tbl>
    <w:p>
      <w:pPr>
        <w:spacing w:after="80" w:before="0" w:line="360"/>
        <w:jc w:val="both"/>
      </w:pPr>
      <w:r>
        <w:rPr>
          <w:rFonts w:ascii="Times New Roman" w:cs="Times New Roman" w:eastAsia="Times New Roman" w:hAnsi="Times New Roman"/>
          <w:b/>
          <w:bCs/>
          <w:sz w:val="24"/>
          <w:szCs w:val="24"/>
        </w:rPr>
        <w:t xml:space="preserve">Kluczowe umiejętności:</w:t>
      </w:r>
      <w:r>
        <w:rPr>
          <w:rFonts w:ascii="Times New Roman" w:cs="Times New Roman" w:eastAsia="Times New Roman" w:hAnsi="Times New Roman"/>
          <w:sz w:val="24"/>
          <w:szCs w:val="24"/>
        </w:rPr>
        <w:t xml:space="preserve"> Nurkowanie 75%, Atletyka 65%, Pływanie 80%, Ukrywanie 40%, Walka Wręcz 55%.</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Dr Marta Lindqvist — geolog, 42 lata</w:t>
      </w:r>
    </w:p>
    <w:p>
      <w:pPr>
        <w:spacing w:after="80" w:before="0" w:line="360"/>
        <w:jc w:val="both"/>
      </w:pPr>
      <w:r>
        <w:rPr>
          <w:rFonts w:ascii="Times New Roman" w:cs="Times New Roman" w:eastAsia="Times New Roman" w:hAnsi="Times New Roman"/>
          <w:i/>
          <w:iCs/>
          <w:sz w:val="24"/>
          <w:szCs w:val="24"/>
        </w:rPr>
        <w:t xml:space="preserve">Energiczna, niecierpliwa, mówi za szybko. Ma błyszczące oczy i ciągłe poczucie, że odkrycie życia jest tuż za rogiem. To dla niej nie jest horror — to przełom.</w:t>
      </w:r>
    </w:p>
    <w:p>
      <w:pPr>
        <w:spacing w:after="80" w:before="0" w:line="360"/>
        <w:jc w:val="both"/>
      </w:pPr>
      <w:r>
        <w:rPr>
          <w:rFonts w:ascii="Times New Roman" w:cs="Times New Roman" w:eastAsia="Times New Roman" w:hAnsi="Times New Roman"/>
          <w:b/>
          <w:bCs/>
          <w:sz w:val="24"/>
          <w:szCs w:val="24"/>
        </w:rPr>
        <w:t xml:space="preserve">Motywacja:</w:t>
      </w:r>
      <w:r>
        <w:rPr>
          <w:rFonts w:ascii="Times New Roman" w:cs="Times New Roman" w:eastAsia="Times New Roman" w:hAnsi="Times New Roman"/>
          <w:sz w:val="24"/>
          <w:szCs w:val="24"/>
        </w:rPr>
        <w:t xml:space="preserve"> Odkryć i opisać. Uważa, że lęk Holma to słabość emocjonalna. CHCE zejść na dół. Jeśli nie dostanie zgody — zejdzie sama (godz. 5–6 chronologii).</w:t>
      </w:r>
    </w:p>
    <w:p>
      <w:pPr>
        <w:spacing w:after="80" w:before="0" w:line="360"/>
        <w:jc w:val="both"/>
      </w:pPr>
      <w:r>
        <w:rPr>
          <w:rFonts w:ascii="Times New Roman" w:cs="Times New Roman" w:eastAsia="Times New Roman" w:hAnsi="Times New Roman"/>
          <w:b/>
          <w:bCs/>
          <w:sz w:val="24"/>
          <w:szCs w:val="24"/>
        </w:rPr>
        <w:t xml:space="preserve">Sekret:</w:t>
      </w:r>
      <w:r>
        <w:rPr>
          <w:rFonts w:ascii="Times New Roman" w:cs="Times New Roman" w:eastAsia="Times New Roman" w:hAnsi="Times New Roman"/>
          <w:sz w:val="24"/>
          <w:szCs w:val="24"/>
        </w:rPr>
        <w:t xml:space="preserve"> Wzięła fragment próbki 7 do swojej kabiny i obserwuje ją od 12 godzin. Jej notatnik — ostatnia strona czerwonym ołówkiem — zawiera obliczoną matematycznie sekwencję dezaktywacji węzła z dopiskiem 'JEŚLI SIĘ MYLĘ TO UMRĘ'.</w:t>
      </w:r>
    </w:p>
    <w:p>
      <w:pPr>
        <w:spacing w:after="80" w:before="0" w:line="360"/>
        <w:jc w:val="both"/>
      </w:pPr>
      <w:r>
        <w:rPr>
          <w:rFonts w:ascii="Times New Roman" w:cs="Times New Roman" w:eastAsia="Times New Roman" w:hAnsi="Times New Roman"/>
          <w:b/>
          <w:bCs/>
          <w:sz w:val="24"/>
          <w:szCs w:val="24"/>
        </w:rPr>
        <w:t xml:space="preserve">Wskazówki do odgrywania:</w:t>
      </w:r>
      <w:r>
        <w:rPr>
          <w:rFonts w:ascii="Times New Roman" w:cs="Times New Roman" w:eastAsia="Times New Roman" w:hAnsi="Times New Roman"/>
          <w:sz w:val="24"/>
          <w:szCs w:val="24"/>
        </w:rPr>
        <w:t xml:space="preserve"> Sojusznik, ale niebezpieczny. Nie kłamie — dzieli się wiedzą swobodnie, ale jej pewność siebie jest nieuzasadniona. Jeśli Badacze nie upilnują jej — realizuje chronologię.</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45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9</w:t>
            </w:r>
          </w:p>
        </w:tc>
      </w:tr>
    </w:tbl>
    <w:p>
      <w:pPr>
        <w:spacing w:after="80" w:before="0" w:line="360"/>
        <w:jc w:val="both"/>
      </w:pPr>
      <w:r>
        <w:rPr>
          <w:rFonts w:ascii="Times New Roman" w:cs="Times New Roman" w:eastAsia="Times New Roman" w:hAnsi="Times New Roman"/>
          <w:b/>
          <w:bCs/>
          <w:sz w:val="24"/>
          <w:szCs w:val="24"/>
        </w:rPr>
        <w:t xml:space="preserve">Kluczowe umiejętności:</w:t>
      </w:r>
      <w:r>
        <w:rPr>
          <w:rFonts w:ascii="Times New Roman" w:cs="Times New Roman" w:eastAsia="Times New Roman" w:hAnsi="Times New Roman"/>
          <w:sz w:val="24"/>
          <w:szCs w:val="24"/>
        </w:rPr>
        <w:t xml:space="preserve"> Geologia 80%, Nauka 70%, Matematyka 75%, Biblioteka 60%, Perswazja 55%.</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Lars Johansson — radiotelegrafista, 28 lat</w:t>
      </w:r>
    </w:p>
    <w:p>
      <w:pPr>
        <w:spacing w:after="80" w:before="0" w:line="360"/>
        <w:jc w:val="both"/>
      </w:pPr>
      <w:r>
        <w:rPr>
          <w:rFonts w:ascii="Times New Roman" w:cs="Times New Roman" w:eastAsia="Times New Roman" w:hAnsi="Times New Roman"/>
          <w:i/>
          <w:iCs/>
          <w:sz w:val="24"/>
          <w:szCs w:val="24"/>
        </w:rPr>
        <w:t xml:space="preserve">Blady, poci się, siedzi z daleka od radiostacji. Kiedy ktoś o niej mówi, wychodzi z pomieszczenia. Nie spał od 30 godzin.</w:t>
      </w:r>
    </w:p>
    <w:p>
      <w:pPr>
        <w:spacing w:after="80" w:before="0" w:line="360"/>
        <w:jc w:val="both"/>
      </w:pPr>
      <w:r>
        <w:rPr>
          <w:rFonts w:ascii="Times New Roman" w:cs="Times New Roman" w:eastAsia="Times New Roman" w:hAnsi="Times New Roman"/>
          <w:b/>
          <w:bCs/>
          <w:sz w:val="24"/>
          <w:szCs w:val="24"/>
        </w:rPr>
        <w:t xml:space="preserve">Sekret:</w:t>
      </w:r>
      <w:r>
        <w:rPr>
          <w:rFonts w:ascii="Times New Roman" w:cs="Times New Roman" w:eastAsia="Times New Roman" w:hAnsi="Times New Roman"/>
          <w:sz w:val="24"/>
          <w:szCs w:val="24"/>
        </w:rPr>
        <w:t xml:space="preserve"> Przez 20 minut słuchał sygnału przez słuchawki zanim to zrozumiał. W tym czasie sygnał zaczął nadawać coś, co brzmiało jak jego własny oddech — regularne, synkopowane z jego tętnem.</w:t>
      </w:r>
    </w:p>
    <w:p>
      <w:pPr>
        <w:spacing w:after="80" w:before="0" w:line="360"/>
        <w:jc w:val="both"/>
      </w:pPr>
      <w:r>
        <w:rPr>
          <w:rFonts w:ascii="Times New Roman" w:cs="Times New Roman" w:eastAsia="Times New Roman" w:hAnsi="Times New Roman"/>
          <w:b/>
          <w:bCs/>
          <w:sz w:val="24"/>
          <w:szCs w:val="24"/>
        </w:rPr>
        <w:t xml:space="preserve">Wskazówki do odgrywania:</w:t>
      </w:r>
      <w:r>
        <w:rPr>
          <w:rFonts w:ascii="Times New Roman" w:cs="Times New Roman" w:eastAsia="Times New Roman" w:hAnsi="Times New Roman"/>
          <w:sz w:val="24"/>
          <w:szCs w:val="24"/>
        </w:rPr>
        <w:t xml:space="preserve"> Johansson to termometr napięcia. Test Perswazja (trud. regularne): przekona się do pomocy jeśli Badacze mają plan. Przy aktywacji węzła (godz. 4+) zaczyna słyszeć rytm mimo odległości od radiostacji — to cenne ostrzeżenie dla Badaczy.</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45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30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9</w:t>
            </w:r>
          </w:p>
        </w:tc>
      </w:tr>
    </w:tbl>
    <w:p>
      <w:pPr>
        <w:spacing w:after="80" w:before="0" w:line="360"/>
        <w:jc w:val="both"/>
      </w:pPr>
      <w:r>
        <w:rPr>
          <w:rFonts w:ascii="Times New Roman" w:cs="Times New Roman" w:eastAsia="Times New Roman" w:hAnsi="Times New Roman"/>
          <w:b/>
          <w:bCs/>
          <w:sz w:val="24"/>
          <w:szCs w:val="24"/>
        </w:rPr>
        <w:t xml:space="preserve">Kluczowe umiejętności:</w:t>
      </w:r>
      <w:r>
        <w:rPr>
          <w:rFonts w:ascii="Times New Roman" w:cs="Times New Roman" w:eastAsia="Times New Roman" w:hAnsi="Times New Roman"/>
          <w:sz w:val="24"/>
          <w:szCs w:val="24"/>
        </w:rPr>
        <w:t xml:space="preserve"> Elektronika 70%, Matematyka 65%, Nasłuch 75%, Ukrywanie 45%.</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Mechanik Ivar Svensson — 52 lata</w:t>
      </w:r>
    </w:p>
    <w:p>
      <w:pPr>
        <w:spacing w:after="80" w:before="0" w:line="360"/>
        <w:jc w:val="both"/>
      </w:pPr>
      <w:r>
        <w:rPr>
          <w:rFonts w:ascii="Times New Roman" w:cs="Times New Roman" w:eastAsia="Times New Roman" w:hAnsi="Times New Roman"/>
          <w:i/>
          <w:iCs/>
          <w:sz w:val="24"/>
          <w:szCs w:val="24"/>
        </w:rPr>
        <w:t xml:space="preserve">Flegmatyczny jak silnik którym się opiekuje. Żre ciastka i duma się, że widział wszystko. Nie widział.</w:t>
      </w:r>
    </w:p>
    <w:p>
      <w:pPr>
        <w:spacing w:after="80" w:before="0" w:line="360"/>
        <w:jc w:val="both"/>
      </w:pPr>
      <w:r>
        <w:rPr>
          <w:rFonts w:ascii="Times New Roman" w:cs="Times New Roman" w:eastAsia="Times New Roman" w:hAnsi="Times New Roman"/>
          <w:b/>
          <w:bCs/>
          <w:sz w:val="24"/>
          <w:szCs w:val="24"/>
        </w:rPr>
        <w:t xml:space="preserve">Motywacja:</w:t>
      </w:r>
      <w:r>
        <w:rPr>
          <w:rFonts w:ascii="Times New Roman" w:cs="Times New Roman" w:eastAsia="Times New Roman" w:hAnsi="Times New Roman"/>
          <w:sz w:val="24"/>
          <w:szCs w:val="24"/>
        </w:rPr>
        <w:t xml:space="preserve"> Naprawić. Cokolwiek jest zepsute, da się naprawić. Śruba jest zablokowana — to problem techniczny, nie metafizyczny.</w:t>
      </w:r>
    </w:p>
    <w:p>
      <w:pPr>
        <w:spacing w:after="80" w:before="0" w:line="360"/>
        <w:jc w:val="both"/>
      </w:pPr>
      <w:r>
        <w:rPr>
          <w:rFonts w:ascii="Times New Roman" w:cs="Times New Roman" w:eastAsia="Times New Roman" w:hAnsi="Times New Roman"/>
          <w:b/>
          <w:bCs/>
          <w:sz w:val="24"/>
          <w:szCs w:val="24"/>
        </w:rPr>
        <w:t xml:space="preserve">Wskazówki do odgrywania:</w:t>
      </w:r>
      <w:r>
        <w:rPr>
          <w:rFonts w:ascii="Times New Roman" w:cs="Times New Roman" w:eastAsia="Times New Roman" w:hAnsi="Times New Roman"/>
          <w:sz w:val="24"/>
          <w:szCs w:val="24"/>
        </w:rPr>
        <w:t xml:space="preserve"> Pomocny, prostolinijny. Nie ukrywa niczego — po prostu nie rozumie co widzi. Ufa Badaczom jeśli rozmawiają z nim językiem techniki. Test POP (0/1) za zobaczenie biologicznej materii na śrubie.</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58</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14</w:t>
            </w:r>
          </w:p>
        </w:tc>
      </w:tr>
    </w:tbl>
    <w:p>
      <w:pPr>
        <w:spacing w:after="80" w:before="0" w:line="360"/>
        <w:jc w:val="both"/>
      </w:pPr>
      <w:r>
        <w:rPr>
          <w:rFonts w:ascii="Times New Roman" w:cs="Times New Roman" w:eastAsia="Times New Roman" w:hAnsi="Times New Roman"/>
          <w:b/>
          <w:bCs/>
          <w:sz w:val="24"/>
          <w:szCs w:val="24"/>
        </w:rPr>
        <w:t xml:space="preserve">Kluczowe umiejętności:</w:t>
      </w:r>
      <w:r>
        <w:rPr>
          <w:rFonts w:ascii="Times New Roman" w:cs="Times New Roman" w:eastAsia="Times New Roman" w:hAnsi="Times New Roman"/>
          <w:sz w:val="24"/>
          <w:szCs w:val="24"/>
        </w:rPr>
        <w:t xml:space="preserve"> Mechanika 85%, Elektrotechnika 60%, Siła Fizyczna 70%, Nurkowanie 30%.</w:t>
      </w:r>
    </w:p>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SIEĆ TROPÓW</w:t>
      </w:r>
    </w:p>
    <w:p>
      <w:pPr>
        <w:spacing w:after="80" w:before="0" w:line="360"/>
        <w:jc w:val="both"/>
      </w:pPr>
      <w:r>
        <w:rPr>
          <w:rFonts w:ascii="Times New Roman" w:cs="Times New Roman" w:eastAsia="Times New Roman" w:hAnsi="Times New Roman"/>
          <w:i/>
          <w:iCs/>
          <w:sz w:val="24"/>
          <w:szCs w:val="24"/>
        </w:rPr>
        <w:t xml:space="preserve">Scenariusz nie wymaga konkretnej kolejności zbierania informacji. Poniżej kluczowe wnioski i minimum trzy drogi do każdego.</w:t>
      </w:r>
    </w:p>
    <w:p>
      <w:pPr>
        <w:spacing w:after="80" w:before="8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6554"/>
      </w:tblGrid>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WNIOSEK: Bergman dotknął celowo</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 Notes Bergmana (L5) + zdjęcie z 1929
2. Dziennik nurków (L4) + rozmowa z Holmem
3. Test Psychologia przy przeglądaniu rzeczy Bergmana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WNIOSEK: Węzeł budzi się</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 Johansson + rytm sygnału radiowego (L2)
2. Wibracje kadłuba (L6, Svensson)
3. Martwe ryby + zmiana koloru wody (godz. 7–8, pokład)</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WNIOSEK: Węzeł można dezaktywować</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 Dotknięcie + zdany INT (G1)
2. Rysunki na ścianie jaskini G3
3. Notatnik Lindqvist (L3, ostatnia strona czerwonym ołówkiem)</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WNIOSEK: Gudrun tu był — i zginął</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 Sonar z mostka (L1) + Handout F
2. Notes Bergmana: 'GUDRUN. Byłem w marcu.'
3. Holm widział coś na południu podczas nurkowania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WNIOSEK: Statek jest aktywnie trzymany</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 Materia biologiczna na śrubie (L6 + nurkowanie)
2. Svensson: silnik sprawny, śruba zablokowana zewnętrznie
3. Sonar z mostka: coś zbliżyło się do kadłuba od spodu</w:t>
            </w:r>
          </w:p>
        </w:tc>
      </w:tr>
    </w:tbl>
    <w:p>
      <w:pPr>
        <w:spacing w:after="120" w:before="12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ESKALACJA I PUNKT KULMINACYJNY</w:t>
      </w:r>
    </w:p>
    <w:p>
      <w:pPr>
        <w:spacing w:after="80" w:before="0" w:line="360"/>
        <w:jc w:val="both"/>
      </w:pPr>
      <w:r>
        <w:rPr>
          <w:rFonts w:ascii="Times New Roman" w:cs="Times New Roman" w:eastAsia="Times New Roman" w:hAnsi="Times New Roman"/>
          <w:i/>
          <w:iCs/>
          <w:sz w:val="24"/>
          <w:szCs w:val="24"/>
        </w:rPr>
        <w:t xml:space="preserve">MG stopniowo intensyfikuje atmosferę. Poniższe sygnały wplata między scenami śledztwa.</w:t>
      </w:r>
    </w:p>
    <w:p>
      <w:pPr>
        <w:spacing w:after="60" w:before="60" w:line="360"/>
      </w:pPr>
      <w:r>
        <w:rPr>
          <w:rFonts w:ascii="Times New Roman" w:cs="Times New Roman" w:eastAsia="Times New Roman" w:hAnsi="Times New Roman"/>
          <w:sz w:val="24"/>
          <w:szCs w:val="24"/>
        </w:rPr>
        <w:t xml:space="preserve"/>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Godz. 1–2: </w:t>
      </w:r>
      <w:r>
        <w:rPr>
          <w:rFonts w:ascii="Times New Roman" w:cs="Times New Roman" w:eastAsia="Times New Roman" w:hAnsi="Times New Roman"/>
          <w:sz w:val="24"/>
          <w:szCs w:val="24"/>
        </w:rPr>
        <w:t xml:space="preserve">Szum w radiostacji. Kompas wiruje. Holm chodzi po pokładzie i mruczy. Atmosfera: coś jest nie tak, ale może da się wytłumaczyć.</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Godz. 3–4: </w:t>
      </w:r>
      <w:r>
        <w:rPr>
          <w:rFonts w:ascii="Times New Roman" w:cs="Times New Roman" w:eastAsia="Times New Roman" w:hAnsi="Times New Roman"/>
          <w:sz w:val="24"/>
          <w:szCs w:val="24"/>
        </w:rPr>
        <w:t xml:space="preserve">Dreszcz kadłuba wyczuwalny pod stopami. Próbka 7 w kabinie Lindqvist jest ciepła w dotyku. Johansson zakrywa uszy. Atmosfera: nie da się wytłumaczyć.</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Godz. 5–6: </w:t>
      </w:r>
      <w:r>
        <w:rPr>
          <w:rFonts w:ascii="Times New Roman" w:cs="Times New Roman" w:eastAsia="Times New Roman" w:hAnsi="Times New Roman"/>
          <w:sz w:val="24"/>
          <w:szCs w:val="24"/>
        </w:rPr>
        <w:t xml:space="preserve">Wzory na rysunku Bergmana zdają się przesuwać (złudzenie — POP 0/1). Jeden z członków załogi załamuje się i zaczyna płakać bez powodu. Atmosfera: coś idzie w górę.</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Godz. 7–8: </w:t>
      </w:r>
      <w:r>
        <w:rPr>
          <w:rFonts w:ascii="Times New Roman" w:cs="Times New Roman" w:eastAsia="Times New Roman" w:hAnsi="Times New Roman"/>
          <w:sz w:val="24"/>
          <w:szCs w:val="24"/>
        </w:rPr>
        <w:t xml:space="preserve">Woda przy burcie ciemnozielona. Martwe ryby na powierzchni. Przez lornetkę — zielone migotanie sześćdziesiąt metrów poniżej. POP 0/1D3.</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Godz. 9+ (kulminacja): </w:t>
      </w:r>
      <w:r>
        <w:rPr>
          <w:rFonts w:ascii="Times New Roman" w:cs="Times New Roman" w:eastAsia="Times New Roman" w:hAnsi="Times New Roman"/>
          <w:sz w:val="24"/>
          <w:szCs w:val="24"/>
        </w:rPr>
        <w:t xml:space="preserve">Statek zaczyna się pochylać nieznacznie ku obiektowi. Deski pokładu trzeszczą. Kadłub wydaje dźwięk, którego Svensson nigdy wcześniej nie słyszał: jak śpiew, ale z metalu. POP 1/1D4.</w:t>
      </w:r>
    </w:p>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ZAKOŃCZENIA</w:t>
      </w:r>
    </w:p>
    <w:p>
      <w:pPr>
        <w:spacing w:after="80" w:before="0" w:line="360"/>
        <w:jc w:val="both"/>
      </w:pPr>
      <w:r>
        <w:rPr>
          <w:rFonts w:ascii="Times New Roman" w:cs="Times New Roman" w:eastAsia="Times New Roman" w:hAnsi="Times New Roman"/>
          <w:i/>
          <w:iCs/>
          <w:sz w:val="24"/>
          <w:szCs w:val="24"/>
        </w:rPr>
        <w:t xml:space="preserve">Brak zakończenia 'dobrego' i 'złego' — każde rozwiązanie ma cenę. Decyzja Badaczy powinna wynikać ze zebranych informacji i charakterów postaci.</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ZAKOŃCZENIE A — Dezaktywacja węzła</w:t>
      </w:r>
    </w:p>
    <w:p>
      <w:pPr>
        <w:spacing w:after="80" w:before="0" w:line="360"/>
        <w:jc w:val="both"/>
      </w:pPr>
      <w:r>
        <w:rPr>
          <w:rFonts w:ascii="Times New Roman" w:cs="Times New Roman" w:eastAsia="Times New Roman" w:hAnsi="Times New Roman"/>
          <w:b/>
          <w:bCs/>
          <w:sz w:val="24"/>
          <w:szCs w:val="24"/>
        </w:rPr>
        <w:t xml:space="preserve">Skąd Badacze wiedzą sekwencję?</w:t>
      </w:r>
      <w:r>
        <w:rPr>
          <w:rFonts w:ascii="Times New Roman" w:cs="Times New Roman" w:eastAsia="Times New Roman" w:hAnsi="Times New Roman"/>
          <w:sz w:val="24"/>
          <w:szCs w:val="24"/>
        </w:rPr>
        <w:t xml:space="preserve"> Muszą wcześniej zdobyć tę wiedzę jedną z trzech dróg: (1) dotknięcie + zdany INT (G1) — 'widzą' sekwencję jako wizję, muszą ją zapisać; (2) rysunki na ścianie jaskini G3 — czytane od centrum na zewnątrz; (3) notatnik Lindqvist (L3) — obliczona matematycznie, ostatnia strona.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WARUNKI</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Badacze schodzą do węzła i wykonują sekwencję dezaktywacyjną</w:t>
            </w:r>
          </w:p>
          <w:p>
            <w:pPr>
              <w:pStyle w:val="ListParagraph"/>
              <w:numPr>
                <w:ilvl w:val="0"/>
                <w:numId w:val="2"/>
              </w:numPr>
              <w:spacing w:after="44" w:before="0" w:line="360"/>
            </w:pPr>
            <w:r>
              <w:rPr>
                <w:rFonts w:ascii="Times New Roman" w:cs="Times New Roman" w:eastAsia="Times New Roman" w:hAnsi="Times New Roman"/>
                <w:sz w:val="24"/>
                <w:szCs w:val="24"/>
              </w:rPr>
              <w:t xml:space="preserve">Wymagane: test Cthulhu Mythos (trud. trudne) LUB Nauka + Matematyka (oba trud. trudne, kombinowane) LUB obliczenia Lindqvist (brak testu)</w:t>
            </w:r>
          </w:p>
          <w:p>
            <w:pPr>
              <w:pStyle w:val="ListParagraph"/>
              <w:numPr>
                <w:ilvl w:val="0"/>
                <w:numId w:val="2"/>
              </w:numPr>
              <w:spacing w:after="44" w:before="0" w:line="360"/>
            </w:pPr>
            <w:r>
              <w:rPr>
                <w:rFonts w:ascii="Times New Roman" w:cs="Times New Roman" w:eastAsia="Times New Roman" w:hAnsi="Times New Roman"/>
                <w:sz w:val="24"/>
                <w:szCs w:val="24"/>
              </w:rPr>
              <w:t xml:space="preserve">Czas wykonania: 10–15 minut pod wodą — przy zbliżającej się aktywacji to bardzo długo</w:t>
            </w:r>
          </w:p>
        </w:tc>
      </w:tr>
    </w:tbl>
    <w:p>
      <w:pPr>
        <w:spacing w:after="80" w:before="0" w:line="360"/>
        <w:jc w:val="both"/>
      </w:pPr>
      <w:r>
        <w:rPr>
          <w:rFonts w:ascii="Times New Roman" w:cs="Times New Roman" w:eastAsia="Times New Roman" w:hAnsi="Times New Roman"/>
          <w:sz w:val="24"/>
          <w:szCs w:val="24"/>
        </w:rPr>
        <w:t xml:space="preserve">Węzeł gaśnie. Biologiczna materia odpada od śruby. Radiostacja wraca do życia. Statek może odpłynąć. </w:t>
      </w:r>
      <w:r>
        <w:rPr>
          <w:rFonts w:ascii="Times New Roman" w:cs="Times New Roman" w:eastAsia="Times New Roman" w:hAnsi="Times New Roman"/>
          <w:b/>
          <w:bCs/>
          <w:sz w:val="24"/>
          <w:szCs w:val="24"/>
        </w:rPr>
        <w:t xml:space="preserve">Cena:</w:t>
      </w:r>
      <w:r>
        <w:rPr>
          <w:rFonts w:ascii="Times New Roman" w:cs="Times New Roman" w:eastAsia="Times New Roman" w:hAnsi="Times New Roman"/>
          <w:sz w:val="24"/>
          <w:szCs w:val="24"/>
        </w:rPr>
        <w:t xml:space="preserve"> każdy uczestnik dezaktywacji traci 1D6 POP permanentnie. Johansson przez resztę życia słyszy rytm podczas snu. Lindqvist — jeśli przeżyła — napisze artykuł, zostanie uznana za szarlatankę.</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ZAKOŃCZENIE B — Zniszczenie węzła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WARUNKI I NARZĘDZIA</w:t>
            </w:r>
          </w:p>
          <w:p>
            <w:pPr>
              <w:pStyle w:val="ListParagraph"/>
              <w:numPr>
                <w:ilvl w:val="0"/>
                <w:numId w:val="2"/>
              </w:numPr>
              <w:spacing w:after="44" w:before="0" w:line="360"/>
            </w:pPr>
            <w:r>
              <w:rPr>
                <w:rFonts w:ascii="Times New Roman" w:cs="Times New Roman" w:eastAsia="Times New Roman" w:hAnsi="Times New Roman"/>
                <w:sz w:val="24"/>
                <w:szCs w:val="24"/>
              </w:rPr>
              <w:t xml:space="preserve">Mechaniczne uszkodzenie: test SIŁ (trud. ekstremalne) + narzędzia ciężkie (klucz klinowy z L6). Wiele rund, wyczerpujące. Uderzenie w rdzeń (centralny sześciokąt) jest 3× skuteczniejsze.</w:t>
            </w:r>
          </w:p>
          <w:p>
            <w:pPr>
              <w:pStyle w:val="ListParagraph"/>
              <w:numPr>
                <w:ilvl w:val="0"/>
                <w:numId w:val="2"/>
              </w:numPr>
              <w:spacing w:after="44" w:before="0" w:line="360"/>
            </w:pPr>
            <w:r>
              <w:rPr>
                <w:rFonts w:ascii="Times New Roman" w:cs="Times New Roman" w:eastAsia="Times New Roman" w:hAnsi="Times New Roman"/>
                <w:sz w:val="24"/>
                <w:szCs w:val="24"/>
              </w:rPr>
              <w:t xml:space="preserve">Pasta spawalnicza: Svensson przechowuje 200 g pasty wysokotemperaturowej w metalowej puszce (L6). Test Chemia + Mechanika (oba trud. trudne): prymitywny detonator. Eksplozja podwodna — 3D6 obrażeń dla nurka w pobliżu.</w:t>
            </w:r>
          </w:p>
          <w:p>
            <w:pPr>
              <w:pStyle w:val="ListParagraph"/>
              <w:numPr>
                <w:ilvl w:val="0"/>
                <w:numId w:val="2"/>
              </w:numPr>
              <w:spacing w:after="44" w:before="0" w:line="360"/>
            </w:pPr>
            <w:r>
              <w:rPr>
                <w:rFonts w:ascii="Times New Roman" w:cs="Times New Roman" w:eastAsia="Times New Roman" w:hAnsi="Times New Roman"/>
                <w:sz w:val="24"/>
                <w:szCs w:val="24"/>
              </w:rPr>
              <w:t xml:space="preserve">Butla acetylenowa (L6): opuszczona na lince, poluzowany wentyl — pęcherz gazu pod ciśnieniem. Słabsza eksplozja, bezpieczniejsza dla nurka.</w:t>
            </w:r>
          </w:p>
        </w:tc>
      </w:tr>
    </w:tbl>
    <w:p>
      <w:pPr>
        <w:spacing w:after="80" w:before="0" w:line="360"/>
        <w:jc w:val="both"/>
      </w:pPr>
      <w:r>
        <w:rPr>
          <w:rFonts w:ascii="Times New Roman" w:cs="Times New Roman" w:eastAsia="Times New Roman" w:hAnsi="Times New Roman"/>
          <w:sz w:val="24"/>
          <w:szCs w:val="24"/>
        </w:rPr>
        <w:t xml:space="preserve">Węzeł pęka. Eksplozja podwodna — statek szarpnięty (wszyscy: test ZRE lub upadek, 1D6 obrażeń). </w:t>
      </w:r>
      <w:r>
        <w:rPr>
          <w:rFonts w:ascii="Times New Roman" w:cs="Times New Roman" w:eastAsia="Times New Roman" w:hAnsi="Times New Roman"/>
          <w:b/>
          <w:bCs/>
          <w:sz w:val="24"/>
          <w:szCs w:val="24"/>
        </w:rPr>
        <w:t xml:space="preserve">Cena:</w:t>
      </w:r>
      <w:r>
        <w:rPr>
          <w:rFonts w:ascii="Times New Roman" w:cs="Times New Roman" w:eastAsia="Times New Roman" w:hAnsi="Times New Roman"/>
          <w:sz w:val="24"/>
          <w:szCs w:val="24"/>
        </w:rPr>
        <w:t xml:space="preserve"> to rozwiązanie może być nietrwałe — węzeł był częścią sieci. Za kilka lat w tym miejscu znowu coś może rosnąć. Ale teraz — wolność.</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ZAKOŃCZENIE C — Ucieczka i zamknięcie informacji</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WARUNKI</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Badacze znajdują inny sposób na odblokowanie śruby — nurek mechanik w skafandrze oczyszcza materię biologiczną (test Nurkowanie + Mechanika, oba trud. regularne)</w:t>
            </w:r>
          </w:p>
          <w:p>
            <w:pPr>
              <w:pStyle w:val="ListParagraph"/>
              <w:numPr>
                <w:ilvl w:val="0"/>
                <w:numId w:val="2"/>
              </w:numPr>
              <w:spacing w:after="44" w:before="0" w:line="360"/>
            </w:pPr>
            <w:r>
              <w:rPr>
                <w:rFonts w:ascii="Times New Roman" w:cs="Times New Roman" w:eastAsia="Times New Roman" w:hAnsi="Times New Roman"/>
                <w:sz w:val="24"/>
                <w:szCs w:val="24"/>
              </w:rPr>
              <w:t xml:space="preserve">Lindqvist jest pod kontrolą (zamknięta, przekonana lub pilnowana)</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Badacze decydują uciec i zawiadomić odpowiednie władze</w:t>
            </w:r>
          </w:p>
        </w:tc>
      </w:tr>
    </w:tbl>
    <w:p>
      <w:pPr>
        <w:spacing w:after="80" w:before="0" w:line="360"/>
        <w:jc w:val="both"/>
      </w:pPr>
      <w:r>
        <w:rPr>
          <w:rFonts w:ascii="Times New Roman" w:cs="Times New Roman" w:eastAsia="Times New Roman" w:hAnsi="Times New Roman"/>
          <w:sz w:val="24"/>
          <w:szCs w:val="24"/>
        </w:rPr>
        <w:t xml:space="preserve">Statek odchodzi. Węzeł zostaje. </w:t>
      </w:r>
      <w:r>
        <w:rPr>
          <w:rFonts w:ascii="Times New Roman" w:cs="Times New Roman" w:eastAsia="Times New Roman" w:hAnsi="Times New Roman"/>
          <w:b/>
          <w:bCs/>
          <w:sz w:val="24"/>
          <w:szCs w:val="24"/>
        </w:rPr>
        <w:t xml:space="preserve">Cena:</w:t>
      </w:r>
      <w:r>
        <w:rPr>
          <w:rFonts w:ascii="Times New Roman" w:cs="Times New Roman" w:eastAsia="Times New Roman" w:hAnsi="Times New Roman"/>
          <w:sz w:val="24"/>
          <w:szCs w:val="24"/>
        </w:rPr>
        <w:t xml:space="preserve"> rząd szwedzki uznaje incydent za 'anomalię mechaniczną i panikę załogi'. W raporcie Badaczy jest współrzędna. Ktoś ją przeczyta. Za rok, za dziesięć lat — ktoś wróci. Bez wiedzy, którą mają Badacze.</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ZAKOŃCZENIE D — Katastrofa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8B0000" w:sz="6"/>
              <w:left w:val="thick" w:color="8B0000" w:sz="14"/>
              <w:bottom w:val="single" w:color="8B0000" w:sz="6"/>
              <w:right w:val="single" w:color="8B0000" w:sz="6"/>
            </w:tcBorders>
            <w:shd w:fill="FFF0F0" w:val="clear"/>
            <w:tcMar>
              <w:top w:type="dxa" w:w="100"/>
              <w:left w:type="dxa" w:w="200"/>
              <w:bottom w:type="dxa" w:w="100"/>
              <w:right w:type="dxa" w:w="140"/>
            </w:tcMar>
          </w:tcPr>
          <w:p>
            <w:pPr>
              <w:spacing w:after="80" w:before="0" w:line="360"/>
            </w:pPr>
            <w:r>
              <w:rPr>
                <w:rFonts w:ascii="Times New Roman" w:cs="Times New Roman" w:eastAsia="Arial" w:hAnsi="Times New Roman"/>
                <w:b/>
                <w:bCs/>
                <w:color w:val="8B0000"/>
                <w:sz w:val="24"/>
                <w:szCs w:val="24"/>
              </w:rPr>
              <w:t xml:space="preserve">WARUNKI</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Badacze nie zdążą — węzeł w pełni aktywny, statek zbyt długo zwlekał</w:t>
            </w:r>
          </w:p>
          <w:p>
            <w:pPr>
              <w:pStyle w:val="ListParagraph"/>
              <w:numPr>
                <w:ilvl w:val="0"/>
                <w:numId w:val="2"/>
              </w:numPr>
              <w:spacing w:after="44" w:before="0" w:line="360"/>
            </w:pPr>
            <w:r>
              <w:rPr>
                <w:rFonts w:ascii="Times New Roman" w:cs="Times New Roman" w:eastAsia="Times New Roman" w:hAnsi="Times New Roman"/>
                <w:sz w:val="24"/>
                <w:szCs w:val="24"/>
              </w:rPr>
              <w:t xml:space="preserve">LUB Lindqvist aktywuje węzeł celowo i wzywa Coś z zewnątrz</w:t>
            </w:r>
          </w:p>
          <w:p>
            <w:pPr>
              <w:pStyle w:val="ListParagraph"/>
              <w:numPr>
                <w:ilvl w:val="0"/>
                <w:numId w:val="2"/>
              </w:numPr>
              <w:spacing w:after="44" w:before="0" w:line="360"/>
            </w:pPr>
            <w:r>
              <w:rPr>
                <w:rFonts w:ascii="Times New Roman" w:cs="Times New Roman" w:eastAsia="Times New Roman" w:hAnsi="Times New Roman"/>
                <w:sz w:val="24"/>
                <w:szCs w:val="24"/>
              </w:rPr>
              <w:t xml:space="preserve">LUB Badacze próbowali walczyć z objawami zamiast przyczyną</w:t>
            </w:r>
          </w:p>
        </w:tc>
      </w:tr>
    </w:tbl>
    <w:p>
      <w:pPr>
        <w:spacing w:after="80" w:before="0" w:line="360"/>
        <w:jc w:val="both"/>
      </w:pPr>
      <w:r>
        <w:rPr>
          <w:rFonts w:ascii="Times New Roman" w:cs="Times New Roman" w:eastAsia="Times New Roman" w:hAnsi="Times New Roman"/>
          <w:sz w:val="24"/>
          <w:szCs w:val="24"/>
        </w:rPr>
        <w:t xml:space="preserve">Statek tonie powoli. Jest czas na ewakuację — tratwy ratunkowe mieszczą 8 osób (Badacze + część załogi). Tratwy dryfują na zimnym Bałtyku. Obiekt wciąż migocze pod wodą. </w:t>
      </w:r>
      <w:r>
        <w:rPr>
          <w:rFonts w:ascii="Times New Roman" w:cs="Times New Roman" w:eastAsia="Times New Roman" w:hAnsi="Times New Roman"/>
          <w:b/>
          <w:bCs/>
          <w:sz w:val="24"/>
          <w:szCs w:val="24"/>
        </w:rPr>
        <w:t xml:space="preserve">Cena:</w:t>
      </w:r>
      <w:r>
        <w:rPr>
          <w:rFonts w:ascii="Times New Roman" w:cs="Times New Roman" w:eastAsia="Times New Roman" w:hAnsi="Times New Roman"/>
          <w:sz w:val="24"/>
          <w:szCs w:val="24"/>
        </w:rPr>
        <w:t xml:space="preserve"> przeżycie to pyrrusowe zwycięstwo. To zakończenie jest dozwolone i ma sens w CoC — nie karz Badaczy za katastrofę, jeśli wynikała z ich decyzji.</w:t>
      </w:r>
    </w:p>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WSKAZÓWKI MECHANICZNE DLA STRAŻNIKA</w:t>
      </w:r>
    </w:p>
    <w:p>
      <w:pPr>
        <w:pStyle w:val="Heading2"/>
        <w:spacing w:after="80" w:before="260" w:line="360"/>
      </w:pPr>
      <w:r>
        <w:rPr>
          <w:rFonts w:ascii="Times New Roman" w:cs="Times New Roman" w:eastAsia="Arial" w:hAnsi="Times New Roman"/>
          <w:b/>
          <w:bCs/>
          <w:color w:val="2E4057"/>
          <w:sz w:val="26"/>
          <w:szCs w:val="26"/>
        </w:rPr>
        <w:t xml:space="preserve">Poczytalność jako narzędzie odkrywania</w:t>
      </w:r>
    </w:p>
    <w:p>
      <w:pPr>
        <w:spacing w:after="80" w:before="0" w:line="360"/>
        <w:jc w:val="both"/>
      </w:pPr>
      <w:r>
        <w:rPr>
          <w:rFonts w:ascii="Times New Roman" w:cs="Times New Roman" w:eastAsia="Times New Roman" w:hAnsi="Times New Roman"/>
          <w:i/>
          <w:iCs/>
          <w:sz w:val="24"/>
          <w:szCs w:val="24"/>
        </w:rPr>
        <w:t xml:space="preserve">W tym scenariuszu mechanika POP nie jest wyłącznie karą za kontakt z horrorem — jest barometrem wiedzy.</w:t>
      </w:r>
    </w:p>
    <w:p>
      <w:pPr>
        <w:spacing w:after="60" w:before="60" w:line="360"/>
      </w:pPr>
      <w:r>
        <w:rPr>
          <w:rFonts w:ascii="Times New Roman" w:cs="Times New Roman" w:eastAsia="Times New Roman" w:hAnsi="Times New Roman"/>
          <w:sz w:val="24"/>
          <w:szCs w:val="24"/>
        </w:rPr>
        <w:t xml:space="preserve"/>
      </w:r>
    </w:p>
    <w:p>
      <w:pPr>
        <w:pStyle w:val="ListParagraph"/>
        <w:numPr>
          <w:ilvl w:val="0"/>
          <w:numId w:val="2"/>
        </w:numPr>
        <w:spacing w:after="44" w:before="0" w:line="360"/>
      </w:pPr>
      <w:r>
        <w:rPr>
          <w:rFonts w:ascii="Times New Roman" w:cs="Times New Roman" w:eastAsia="Times New Roman" w:hAnsi="Times New Roman"/>
          <w:sz w:val="24"/>
          <w:szCs w:val="24"/>
        </w:rPr>
        <w:t xml:space="preserve">Badacz z POP &lt; 50: zauważa, że wzory na obiekcie są 'żywe' (informacja niedostępna przez testy umiejętności)</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 z POP &lt; 30: rozumie bez testów jak wykonać sekwencję dezaktywacyjną (ryzyko Szaleństwa Nieokreślonego)</w:t>
      </w:r>
    </w:p>
    <w:p>
      <w:pPr>
        <w:pStyle w:val="ListParagraph"/>
        <w:numPr>
          <w:ilvl w:val="0"/>
          <w:numId w:val="2"/>
        </w:numPr>
        <w:spacing w:after="44" w:before="0" w:line="360"/>
      </w:pPr>
      <w:r>
        <w:rPr>
          <w:rFonts w:ascii="Times New Roman" w:cs="Times New Roman" w:eastAsia="Times New Roman" w:hAnsi="Times New Roman"/>
          <w:sz w:val="24"/>
          <w:szCs w:val="24"/>
        </w:rPr>
        <w:t xml:space="preserve">Badacz z POP &lt; 10: ma pełne 'objawienie' — wie o sieci węzłów globalnie; Szaleństwo Permanentne nieuchronne</w:t>
      </w:r>
    </w:p>
    <w:p>
      <w:pPr>
        <w:pStyle w:val="ListParagraph"/>
        <w:numPr>
          <w:ilvl w:val="0"/>
          <w:numId w:val="2"/>
        </w:numPr>
        <w:spacing w:after="44" w:before="0" w:line="360"/>
      </w:pPr>
      <w:r>
        <w:rPr>
          <w:rFonts w:ascii="Times New Roman" w:cs="Times New Roman" w:eastAsia="Times New Roman" w:hAnsi="Times New Roman"/>
          <w:sz w:val="24"/>
          <w:szCs w:val="24"/>
        </w:rPr>
        <w:t xml:space="preserve">MG może zaproponować graczowi z niskim POP: 'Twoja postać rozumie coś, czego inni nie rozumieją. Możesz to opisać nam wszystkim.' — to wzmocnienie, nie kara</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Trzy zasady prowadzenia śledztwa</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Fail Forward: </w:t>
      </w:r>
      <w:r>
        <w:rPr>
          <w:rFonts w:ascii="Times New Roman" w:cs="Times New Roman" w:eastAsia="Times New Roman" w:hAnsi="Times New Roman"/>
          <w:sz w:val="24"/>
          <w:szCs w:val="24"/>
        </w:rPr>
        <w:t xml:space="preserve">Nieudany test nigdy nie blokuje postępu. Informacja przyjdzie z opóźnieniem lub przez inną drogę.</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Trzy drogi do każdego wniosku: </w:t>
      </w:r>
      <w:r>
        <w:rPr>
          <w:rFonts w:ascii="Times New Roman" w:cs="Times New Roman" w:eastAsia="Times New Roman" w:hAnsi="Times New Roman"/>
          <w:sz w:val="24"/>
          <w:szCs w:val="24"/>
        </w:rPr>
        <w:t xml:space="preserve">Kluczowe informacje dostępne min. trzema sposobami — jeśli jeden zamknięty, zostają dwa.</w:t>
      </w:r>
    </w:p>
    <w:p>
      <w:pPr>
        <w:pStyle w:val="ListParagraph"/>
        <w:numPr>
          <w:ilvl w:val="0"/>
          <w:numId w:val="2"/>
        </w:numPr>
        <w:spacing w:after="44" w:before="0" w:line="360"/>
      </w:pPr>
      <w:r>
        <w:rPr>
          <w:rFonts w:ascii="Times New Roman" w:cs="Times New Roman" w:eastAsia="Times New Roman" w:hAnsi="Times New Roman"/>
          <w:b/>
          <w:bCs/>
          <w:sz w:val="24"/>
          <w:szCs w:val="24"/>
        </w:rPr>
        <w:t xml:space="preserve">NPC reagują na działania Badaczy: </w:t>
      </w:r>
      <w:r>
        <w:rPr>
          <w:rFonts w:ascii="Times New Roman" w:cs="Times New Roman" w:eastAsia="Times New Roman" w:hAnsi="Times New Roman"/>
          <w:sz w:val="24"/>
          <w:szCs w:val="24"/>
        </w:rPr>
        <w:t xml:space="preserve">Holm usuwa ciało w godz. 1, chyba że zatrzymany. Lindqvist schodzi w godz. 5, chyba że pod kontrolą. Chronologia to napęd — nie wyrok.</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Tabela trudności kluczowych testów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6554"/>
      </w:tblGrid>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Odczytanie notesu Bergmana</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Brak testu — informacja czytelna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Analiza sygnału radiowego (rytm)</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Nasłuch lub Elektronika — regularne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Rozpoznanie sekwencji liczb pierwszych</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Matematyka — trudne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Ocena próbki geologicznej nr 7</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Nauka lub Geologia — regularne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Dezaktywacja węzła (sekwencja)</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Cthulhu Mythos — trudne LUB Nauka + Matematyka — oba trudne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Otwarcie dziennika pokładowego</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Siła — trudne (kłódka) LUB Skradanie — regularne (kradzież klucza)</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Odcięcie materii biologicznej ze śruby</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Nurkowanie + Mechanika — oba regularne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Rozmowa z Holmem (przełamanie)</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Przekonanie — trudne LUB Psychologia + materiały dowodowe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Znalezienie wraku Gudrun (sonar)</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Elektronika — regularne</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Odczytanie rysunków w jaskini G3</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Spostrzegawczość — trudne; Nauka — regularne (kierunek)</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Tabela utraty Poczytalności</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84"/>
        <w:gridCol w:w="6554"/>
      </w:tblGrid>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Rysunek Bergmana na ścianie (L4)</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0/1D3</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Zbliżenie do obiektu (5 m, G1)</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0/1D3</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Dotknięcie obiektu — wizja (G1)</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1D4/1D10</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Aktywny węzeł — zielone światło (G1)</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1D4/1D10</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Ciała rybaków z Gudrun (G2)</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1/1D6</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Jaskinia pod obiektem + kości (G3)</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1/1D6</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Johansson słyszy rytm z odległości</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0/1 (dla obserwujących)</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Statek pochyla się ku obiektowi</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1/1D4</w:t>
            </w:r>
          </w:p>
        </w:tc>
      </w:tr>
      <w:tr>
        <w:tc>
          <w:tcPr>
            <w:tcW w:type="dxa" w:w="3084"/>
            <w:tcBorders>
              <w:top w:val="single" w:color="8899AA" w:sz="1"/>
              <w:left w:val="single" w:color="8899AA" w:sz="1"/>
              <w:bottom w:val="single" w:color="8899AA" w:sz="1"/>
              <w:right w:val="single" w:color="8899AA" w:sz="1"/>
            </w:tcBorders>
            <w:shd w:fill="E8F0F7" w:val="clear"/>
            <w:tcMar>
              <w:top w:type="dxa" w:w="70"/>
              <w:left w:type="dxa" w:w="120"/>
              <w:bottom w:type="dxa" w:w="70"/>
              <w:right w:type="dxa" w:w="120"/>
            </w:tcMar>
          </w:tcPr>
          <w:p>
            <w:pPr>
              <w:spacing w:after="0" w:before="0" w:line="360"/>
            </w:pPr>
            <w:r>
              <w:rPr>
                <w:rFonts w:ascii="Times New Roman" w:cs="Times New Roman" w:eastAsia="Times New Roman" w:hAnsi="Times New Roman"/>
                <w:b/>
                <w:bCs/>
                <w:sz w:val="24"/>
                <w:szCs w:val="24"/>
              </w:rPr>
              <w:t xml:space="preserve">Śmierć Badacza lub bliskiego NPC</w:t>
            </w:r>
          </w:p>
        </w:tc>
        <w:tc>
          <w:tcPr>
            <w:tcW w:type="dxa" w:w="6554"/>
            <w:tcBorders>
              <w:top w:val="single" w:color="8899AA" w:sz="1"/>
              <w:left w:val="single" w:color="8899AA" w:sz="1"/>
              <w:bottom w:val="single" w:color="8899AA" w:sz="1"/>
              <w:right w:val="single" w:color="8899AA" w:sz="1"/>
            </w:tcBorders>
            <w:tcMar>
              <w:top w:type="dxa" w:w="70"/>
              <w:left w:type="dxa" w:w="120"/>
              <w:bottom w:type="dxa" w:w="70"/>
              <w:right w:type="dxa" w:w="120"/>
            </w:tcMar>
          </w:tcPr>
          <w:p>
            <w:pPr>
              <w:spacing w:after="0" w:before="0" w:line="360"/>
            </w:pPr>
            <w:r>
              <w:rPr>
                <w:rFonts w:ascii="Times New Roman" w:cs="Times New Roman" w:eastAsia="Times New Roman" w:hAnsi="Times New Roman"/>
                <w:sz w:val="24"/>
                <w:szCs w:val="24"/>
              </w:rPr>
              <w:t xml:space="preserve">1/1D6</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Ciężkie skafandry nurkowe — zasady techniczne (1932)</w:t>
      </w:r>
    </w:p>
    <w:p>
      <w:pPr>
        <w:pStyle w:val="ListParagraph"/>
        <w:numPr>
          <w:ilvl w:val="0"/>
          <w:numId w:val="2"/>
        </w:numPr>
        <w:spacing w:after="44" w:before="0" w:line="360"/>
      </w:pPr>
      <w:r>
        <w:rPr>
          <w:rFonts w:ascii="Times New Roman" w:cs="Times New Roman" w:eastAsia="Times New Roman" w:hAnsi="Times New Roman"/>
          <w:sz w:val="24"/>
          <w:szCs w:val="24"/>
        </w:rPr>
        <w:t xml:space="preserve">Założenie skafandra: wymaga dwóch osób, 15 minut — test Mechanika (regularne) lub pomoc innej osoby</w:t>
      </w:r>
    </w:p>
    <w:p>
      <w:pPr>
        <w:pStyle w:val="ListParagraph"/>
        <w:numPr>
          <w:ilvl w:val="0"/>
          <w:numId w:val="2"/>
        </w:numPr>
        <w:spacing w:after="44" w:before="0" w:line="360"/>
      </w:pPr>
      <w:r>
        <w:rPr>
          <w:rFonts w:ascii="Times New Roman" w:cs="Times New Roman" w:eastAsia="Times New Roman" w:hAnsi="Times New Roman"/>
          <w:sz w:val="24"/>
          <w:szCs w:val="24"/>
        </w:rPr>
        <w:t xml:space="preserve">Zejście 60 m: test KON (regularne) lub Nurkowanie (regularne) — porażka: -10% do wszystkich testów pod wodą</w:t>
      </w:r>
    </w:p>
    <w:p>
      <w:pPr>
        <w:pStyle w:val="ListParagraph"/>
        <w:numPr>
          <w:ilvl w:val="0"/>
          <w:numId w:val="2"/>
        </w:numPr>
        <w:spacing w:after="44" w:before="0" w:line="360"/>
      </w:pPr>
      <w:r>
        <w:rPr>
          <w:rFonts w:ascii="Times New Roman" w:cs="Times New Roman" w:eastAsia="Times New Roman" w:hAnsi="Times New Roman"/>
          <w:sz w:val="24"/>
          <w:szCs w:val="24"/>
        </w:rPr>
        <w:t xml:space="preserve">Czas nurkowania: max 90 minut (węże od statku), praktycznie 60 (zimna woda, stres)</w:t>
      </w:r>
    </w:p>
    <w:p>
      <w:pPr>
        <w:pStyle w:val="ListParagraph"/>
        <w:numPr>
          <w:ilvl w:val="0"/>
          <w:numId w:val="2"/>
        </w:numPr>
        <w:spacing w:after="44" w:before="0" w:line="360"/>
      </w:pPr>
      <w:r>
        <w:rPr>
          <w:rFonts w:ascii="Times New Roman" w:cs="Times New Roman" w:eastAsia="Times New Roman" w:hAnsi="Times New Roman"/>
          <w:sz w:val="24"/>
          <w:szCs w:val="24"/>
        </w:rPr>
        <w:t xml:space="preserve">Komunikacja: BRAK w skafandrze. Tylko w dzwonie (telefon polowy). Zasięg nurka z dzwonu: ~20 m</w:t>
      </w:r>
    </w:p>
    <w:p>
      <w:pPr>
        <w:pStyle w:val="ListParagraph"/>
        <w:numPr>
          <w:ilvl w:val="0"/>
          <w:numId w:val="2"/>
        </w:numPr>
        <w:spacing w:after="44" w:before="0" w:line="360"/>
      </w:pPr>
      <w:r>
        <w:rPr>
          <w:rFonts w:ascii="Times New Roman" w:cs="Times New Roman" w:eastAsia="Times New Roman" w:hAnsi="Times New Roman"/>
          <w:sz w:val="24"/>
          <w:szCs w:val="24"/>
        </w:rPr>
        <w:t xml:space="preserve">Wada skafandra nr 3: test Mechanika (regularne) przed założeniem — poluzowany zawór; przy 30 m zalewa (+1D3 obrażeń/rundę)</w:t>
      </w:r>
    </w:p>
    <w:p>
      <w:pPr>
        <w:pStyle w:val="ListParagraph"/>
        <w:numPr>
          <w:ilvl w:val="0"/>
          <w:numId w:val="2"/>
        </w:numPr>
        <w:spacing w:after="44" w:before="0" w:line="360"/>
      </w:pPr>
      <w:r>
        <w:rPr>
          <w:rFonts w:ascii="Times New Roman" w:cs="Times New Roman" w:eastAsia="Times New Roman" w:hAnsi="Times New Roman"/>
          <w:sz w:val="24"/>
          <w:szCs w:val="24"/>
        </w:rPr>
        <w:t xml:space="preserve">Dekompresja: postój 15 min na 6 m — pominięcie: test KON (trudne) lub choroba dekompresyjna (1D6 PW, dezorientacja)</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Sugestie muzyczne i atmosferyczne</w:t>
      </w:r>
    </w:p>
    <w:p>
      <w:pPr>
        <w:pStyle w:val="ListParagraph"/>
        <w:numPr>
          <w:ilvl w:val="0"/>
          <w:numId w:val="2"/>
        </w:numPr>
        <w:spacing w:after="44" w:before="0" w:line="360"/>
      </w:pPr>
      <w:r>
        <w:rPr>
          <w:rFonts w:ascii="Times New Roman" w:cs="Times New Roman" w:eastAsia="Times New Roman" w:hAnsi="Times New Roman"/>
          <w:sz w:val="24"/>
          <w:szCs w:val="24"/>
        </w:rPr>
        <w:t xml:space="preserve">Przed sesją: jazz lat 20. (Django Reinhardt) — normalność, która zaraz zniknie</w:t>
      </w:r>
    </w:p>
    <w:p>
      <w:pPr>
        <w:pStyle w:val="ListParagraph"/>
        <w:numPr>
          <w:ilvl w:val="0"/>
          <w:numId w:val="2"/>
        </w:numPr>
        <w:spacing w:after="44" w:before="0" w:line="360"/>
      </w:pPr>
      <w:r>
        <w:rPr>
          <w:rFonts w:ascii="Times New Roman" w:cs="Times New Roman" w:eastAsia="Times New Roman" w:hAnsi="Times New Roman"/>
          <w:sz w:val="24"/>
          <w:szCs w:val="24"/>
        </w:rPr>
        <w:t xml:space="preserve">Sceny śledztwa na statku: ambientowe nagrania morskie (skrzypienie kadłuba, fale, silnik parowy)</w:t>
      </w:r>
    </w:p>
    <w:p>
      <w:pPr>
        <w:pStyle w:val="ListParagraph"/>
        <w:numPr>
          <w:ilvl w:val="0"/>
          <w:numId w:val="2"/>
        </w:numPr>
        <w:spacing w:after="44" w:before="0" w:line="360"/>
      </w:pPr>
      <w:r>
        <w:rPr>
          <w:rFonts w:ascii="Times New Roman" w:cs="Times New Roman" w:eastAsia="Times New Roman" w:hAnsi="Times New Roman"/>
          <w:sz w:val="24"/>
          <w:szCs w:val="24"/>
        </w:rPr>
        <w:t xml:space="preserve">Zejście pod wodę: cisza przerywana pingiem sonaru</w:t>
      </w:r>
    </w:p>
    <w:p>
      <w:pPr>
        <w:pStyle w:val="ListParagraph"/>
        <w:numPr>
          <w:ilvl w:val="0"/>
          <w:numId w:val="2"/>
        </w:numPr>
        <w:spacing w:after="44" w:before="0" w:line="360"/>
      </w:pPr>
      <w:r>
        <w:rPr>
          <w:rFonts w:ascii="Times New Roman" w:cs="Times New Roman" w:eastAsia="Times New Roman" w:hAnsi="Times New Roman"/>
          <w:sz w:val="24"/>
          <w:szCs w:val="24"/>
        </w:rPr>
        <w:t xml:space="preserve">Przy obiekcie: dźwięki niskotonowe (40–60 Hz) jeśli system audio pozwala; lub cisza</w:t>
      </w:r>
    </w:p>
    <w:p>
      <w:pPr>
        <w:pStyle w:val="ListParagraph"/>
        <w:numPr>
          <w:ilvl w:val="0"/>
          <w:numId w:val="2"/>
        </w:numPr>
        <w:spacing w:after="44" w:before="0" w:line="360"/>
      </w:pPr>
      <w:r>
        <w:rPr>
          <w:rFonts w:ascii="Times New Roman" w:cs="Times New Roman" w:eastAsia="Times New Roman" w:hAnsi="Times New Roman"/>
          <w:sz w:val="24"/>
          <w:szCs w:val="24"/>
        </w:rPr>
        <w:t xml:space="preserve">Kulminacja: bez muzyki — tylko dźwięki otoczenia</w:t>
      </w:r>
    </w:p>
    <w:p>
      <w:pPr>
        <w:pStyle w:val="ListParagraph"/>
        <w:numPr>
          <w:ilvl w:val="0"/>
          <w:numId w:val="2"/>
        </w:numPr>
        <w:spacing w:after="44" w:before="0" w:line="360"/>
      </w:pPr>
      <w:r>
        <w:rPr>
          <w:rFonts w:ascii="Times New Roman" w:cs="Times New Roman" w:eastAsia="Times New Roman" w:hAnsi="Times New Roman"/>
          <w:sz w:val="24"/>
          <w:szCs w:val="24"/>
        </w:rPr>
        <w:t xml:space="preserve">Fizyczne rekwizyty: wydrukowane handouty A–F; szklanka wody na stole (drga przy 'wibracjach kadłuba'); latarka zakryta czerwoną folią</w:t>
      </w:r>
    </w:p>
    <w:p>
      <w:pPr>
        <w:spacing w:after="80" w:before="80" w:line="360"/>
      </w:pPr>
      <w:r>
        <w:rPr>
          <w:rFonts w:ascii="Times New Roman" w:cs="Times New Roman" w:eastAsia="Times New Roman" w:hAnsi="Times New Roman"/>
          <w:sz w:val="24"/>
          <w:szCs w:val="24"/>
        </w:rPr>
        <w:t xml:space="preserve"/>
      </w:r>
    </w:p>
    <w:p>
      <w:pPr>
        <w:pBdr>
          <w:bottom w:val="single" w:color="8899AA" w:sz="4" w:space="2"/>
        </w:pBdr>
        <w:spacing w:after="120" w:before="120" w:line="360"/>
      </w:pPr>
      <w:r>
        <w:rPr>
          <w:rFonts w:ascii="Times New Roman" w:cs="Times New Roman" w:eastAsia="Times New Roman" w:hAnsi="Times New Roman"/>
          <w:sz w:val="24"/>
          <w:szCs w:val="24"/>
        </w:rPr>
        <w:t xml:space="preserve"/>
      </w:r>
    </w:p>
    <w:p>
      <w:r>
        <w:br w:type="page"/>
      </w:r>
    </w:p>
    <w:p>
      <w:pPr>
        <w:spacing w:after="80" w:before="0" w:line="360"/>
        <w:jc w:val="center"/>
      </w:pPr>
      <w:r>
        <w:rPr>
          <w:rFonts w:ascii="Times New Roman" w:cs="Times New Roman" w:eastAsia="Arial" w:hAnsi="Times New Roman"/>
          <w:b/>
          <w:bCs/>
          <w:color w:val="8899AA"/>
          <w:sz w:val="36"/>
          <w:szCs w:val="36"/>
        </w:rPr>
        <w:t xml:space="preserve">ZAŁĄCZNIK</w:t>
      </w:r>
    </w:p>
    <w:p>
      <w:pPr>
        <w:spacing w:after="200" w:before="0" w:line="360"/>
        <w:jc w:val="center"/>
      </w:pPr>
      <w:r>
        <w:rPr>
          <w:rFonts w:ascii="Times New Roman" w:cs="Times New Roman" w:eastAsia="Arial" w:hAnsi="Times New Roman"/>
          <w:i/>
          <w:iCs/>
          <w:color w:val="8899AA"/>
          <w:sz w:val="24"/>
          <w:szCs w:val="24"/>
        </w:rPr>
        <w:t xml:space="preserve">Pregenerowane postacie Badaczy i materiały dla graczy</w:t>
      </w:r>
    </w:p>
    <w:p>
      <w:pPr>
        <w:pBdr>
          <w:bottom w:val="single" w:color="8899AA" w:sz="4" w:space="2"/>
        </w:pBdr>
        <w:spacing w:after="120" w:before="120" w:line="360"/>
      </w:pPr>
      <w:r>
        <w:rPr>
          <w:rFonts w:ascii="Times New Roman" w:cs="Times New Roman" w:eastAsia="Times New Roman" w:hAnsi="Times New Roman"/>
          <w:sz w:val="24"/>
          <w:szCs w:val="24"/>
        </w:rPr>
        <w:t xml:space="preserve"/>
      </w:r>
    </w:p>
    <w:p>
      <w:pPr>
        <w:spacing w:after="120" w:before="120" w:line="360"/>
      </w:pPr>
      <w:r>
        <w:rPr>
          <w:rFonts w:ascii="Times New Roman" w:cs="Times New Roman" w:eastAsia="Times New Roman" w:hAnsi="Times New Roman"/>
          <w:sz w:val="24"/>
          <w:szCs w:val="24"/>
        </w:rPr>
        <w:t xml:space="preserv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PREGENEROWANE POSTACIE BADACZY</w:t>
      </w:r>
    </w:p>
    <w:p>
      <w:pPr>
        <w:spacing w:after="80" w:before="0" w:line="360"/>
        <w:jc w:val="both"/>
      </w:pPr>
      <w:r>
        <w:rPr>
          <w:rFonts w:ascii="Times New Roman" w:cs="Times New Roman" w:eastAsia="Times New Roman" w:hAnsi="Times New Roman"/>
          <w:i/>
          <w:iCs/>
          <w:sz w:val="24"/>
          <w:szCs w:val="24"/>
        </w:rPr>
        <w:t xml:space="preserve">Poniżej 5 gotowych postaci. Każda ma wyraźny powód bycia na pokładzie i osobisty hak fabularny. MG może je modyfikować zgodnie z potrzebami grupy.</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1. Dr Helena Nowak — lekarka, 34 lata (Polska)</w:t>
      </w:r>
    </w:p>
    <w:p>
      <w:pPr>
        <w:spacing w:after="80" w:before="0" w:line="360"/>
        <w:jc w:val="both"/>
      </w:pPr>
      <w:r>
        <w:rPr>
          <w:rFonts w:ascii="Times New Roman" w:cs="Times New Roman" w:eastAsia="Times New Roman" w:hAnsi="Times New Roman"/>
          <w:b/>
          <w:bCs/>
          <w:sz w:val="24"/>
          <w:szCs w:val="24"/>
        </w:rPr>
        <w:t xml:space="preserve">Powód bycia na statku:</w:t>
      </w:r>
      <w:r>
        <w:rPr>
          <w:rFonts w:ascii="Times New Roman" w:cs="Times New Roman" w:eastAsia="Times New Roman" w:hAnsi="Times New Roman"/>
          <w:sz w:val="24"/>
          <w:szCs w:val="24"/>
        </w:rPr>
        <w:t xml:space="preserve"> Nagrodowy rejs fundowany przez Polskie Towarzystwo Geograficzne za artykuł o medycynie morskiej.</w:t>
      </w:r>
    </w:p>
    <w:p>
      <w:pPr>
        <w:spacing w:after="80" w:before="0" w:line="360"/>
        <w:jc w:val="both"/>
      </w:pPr>
      <w:r>
        <w:rPr>
          <w:rFonts w:ascii="Times New Roman" w:cs="Times New Roman" w:eastAsia="Times New Roman" w:hAnsi="Times New Roman"/>
          <w:b/>
          <w:bCs/>
          <w:sz w:val="24"/>
          <w:szCs w:val="24"/>
        </w:rPr>
        <w:t xml:space="preserve">Hak fabularny:</w:t>
      </w:r>
      <w:r>
        <w:rPr>
          <w:rFonts w:ascii="Times New Roman" w:cs="Times New Roman" w:eastAsia="Times New Roman" w:hAnsi="Times New Roman"/>
          <w:sz w:val="24"/>
          <w:szCs w:val="24"/>
        </w:rPr>
        <w:t xml:space="preserve"> Zna Karla Bergmana z konferencji w Berlinie (1930). Wiedziała, że jest 'trochę obsesyjny' — teraz chce wiedzieć co go zabiło.</w:t>
      </w:r>
    </w:p>
    <w:p>
      <w:pPr>
        <w:spacing w:after="80" w:before="0" w:line="360"/>
        <w:jc w:val="both"/>
      </w:pPr>
      <w:r>
        <w:rPr>
          <w:rFonts w:ascii="Times New Roman" w:cs="Times New Roman" w:eastAsia="Times New Roman" w:hAnsi="Times New Roman"/>
          <w:b/>
          <w:bCs/>
          <w:sz w:val="24"/>
          <w:szCs w:val="24"/>
        </w:rPr>
        <w:t xml:space="preserve">Osobowość:</w:t>
      </w:r>
      <w:r>
        <w:rPr>
          <w:rFonts w:ascii="Times New Roman" w:cs="Times New Roman" w:eastAsia="Times New Roman" w:hAnsi="Times New Roman"/>
          <w:sz w:val="24"/>
          <w:szCs w:val="24"/>
        </w:rPr>
        <w:t xml:space="preserve"> Pragmatyczna, chłodna, lubi fakty. Trudno ją zaskoczyć. Kiedy coś ją zaskoczy — jest warta obejrzenia.</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45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12</w:t>
            </w:r>
          </w:p>
        </w:tc>
      </w:tr>
    </w:tbl>
    <w:p>
      <w:pPr>
        <w:spacing w:after="80" w:before="0" w:line="360"/>
        <w:jc w:val="both"/>
      </w:pPr>
      <w:r>
        <w:rPr>
          <w:rFonts w:ascii="Times New Roman" w:cs="Times New Roman" w:eastAsia="Times New Roman" w:hAnsi="Times New Roman"/>
          <w:b/>
          <w:bCs/>
          <w:sz w:val="24"/>
          <w:szCs w:val="24"/>
        </w:rPr>
        <w:t xml:space="preserve">Umiejętności:</w:t>
      </w:r>
      <w:r>
        <w:rPr>
          <w:rFonts w:ascii="Times New Roman" w:cs="Times New Roman" w:eastAsia="Times New Roman" w:hAnsi="Times New Roman"/>
          <w:sz w:val="24"/>
          <w:szCs w:val="24"/>
        </w:rPr>
        <w:t xml:space="preserve"> Medycyna 75%, Pierwsza Pomoc 70%, Psychologia 65%, Nauka (Biologia) 55%, Biblioteka 60%, Język ojczysty (Polski) 80%, Angielski 60%, Szwedzki 35%.</w:t>
      </w:r>
    </w:p>
    <w:p>
      <w:pPr>
        <w:spacing w:after="80" w:before="0" w:line="360"/>
        <w:jc w:val="both"/>
      </w:pPr>
      <w:r>
        <w:rPr>
          <w:rFonts w:ascii="Times New Roman" w:cs="Times New Roman" w:eastAsia="Times New Roman" w:hAnsi="Times New Roman"/>
          <w:b/>
          <w:bCs/>
          <w:sz w:val="24"/>
          <w:szCs w:val="24"/>
        </w:rPr>
        <w:t xml:space="preserve">Wyposażenie:</w:t>
      </w:r>
      <w:r>
        <w:rPr>
          <w:rFonts w:ascii="Times New Roman" w:cs="Times New Roman" w:eastAsia="Times New Roman" w:hAnsi="Times New Roman"/>
          <w:sz w:val="24"/>
          <w:szCs w:val="24"/>
        </w:rPr>
        <w:t xml:space="preserve"> Torba lekarska (morfina, bandaże, skalpel, termometr), notes, latarnia, płaszcz przeciwdeszczowy.</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2. Tadeusz Wroński — dziennikarz, 41 lat (Polska)</w:t>
      </w:r>
    </w:p>
    <w:p>
      <w:pPr>
        <w:spacing w:after="80" w:before="0" w:line="360"/>
        <w:jc w:val="both"/>
      </w:pPr>
      <w:r>
        <w:rPr>
          <w:rFonts w:ascii="Times New Roman" w:cs="Times New Roman" w:eastAsia="Times New Roman" w:hAnsi="Times New Roman"/>
          <w:b/>
          <w:bCs/>
          <w:sz w:val="24"/>
          <w:szCs w:val="24"/>
        </w:rPr>
        <w:t xml:space="preserve">Powód bycia na statku:</w:t>
      </w:r>
      <w:r>
        <w:rPr>
          <w:rFonts w:ascii="Times New Roman" w:cs="Times New Roman" w:eastAsia="Times New Roman" w:hAnsi="Times New Roman"/>
          <w:sz w:val="24"/>
          <w:szCs w:val="24"/>
        </w:rPr>
        <w:t xml:space="preserve"> Artykuł dla 'Ilustrowanego Kurjera Codziennego' o szwedzkich badaniach Bałtyku.</w:t>
      </w:r>
    </w:p>
    <w:p>
      <w:pPr>
        <w:spacing w:after="80" w:before="0" w:line="360"/>
        <w:jc w:val="both"/>
      </w:pPr>
      <w:r>
        <w:rPr>
          <w:rFonts w:ascii="Times New Roman" w:cs="Times New Roman" w:eastAsia="Times New Roman" w:hAnsi="Times New Roman"/>
          <w:b/>
          <w:bCs/>
          <w:sz w:val="24"/>
          <w:szCs w:val="24"/>
        </w:rPr>
        <w:t xml:space="preserve">Hak fabularny:</w:t>
      </w:r>
      <w:r>
        <w:rPr>
          <w:rFonts w:ascii="Times New Roman" w:cs="Times New Roman" w:eastAsia="Times New Roman" w:hAnsi="Times New Roman"/>
          <w:sz w:val="24"/>
          <w:szCs w:val="24"/>
        </w:rPr>
        <w:t xml:space="preserve"> Trzy lata temu opisywał zaginięcie załogi Gudrun jako 'rutynową tragedię morską'. Teraz ma podejrzenie, że to był błąd.</w:t>
      </w:r>
    </w:p>
    <w:p>
      <w:pPr>
        <w:spacing w:after="80" w:before="0" w:line="360"/>
        <w:jc w:val="both"/>
      </w:pPr>
      <w:r>
        <w:rPr>
          <w:rFonts w:ascii="Times New Roman" w:cs="Times New Roman" w:eastAsia="Times New Roman" w:hAnsi="Times New Roman"/>
          <w:b/>
          <w:bCs/>
          <w:sz w:val="24"/>
          <w:szCs w:val="24"/>
        </w:rPr>
        <w:t xml:space="preserve">Osobowość:</w:t>
      </w:r>
      <w:r>
        <w:rPr>
          <w:rFonts w:ascii="Times New Roman" w:cs="Times New Roman" w:eastAsia="Times New Roman" w:hAnsi="Times New Roman"/>
          <w:sz w:val="24"/>
          <w:szCs w:val="24"/>
        </w:rPr>
        <w:t xml:space="preserve"> Cyniczny, obserwujący, mówi zbyt wiele. Ma talent do zadawania pytań w złym momencie — i notuje wszystko.</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11</w:t>
            </w:r>
          </w:p>
        </w:tc>
      </w:tr>
    </w:tbl>
    <w:p>
      <w:pPr>
        <w:spacing w:after="80" w:before="0" w:line="360"/>
        <w:jc w:val="both"/>
      </w:pPr>
      <w:r>
        <w:rPr>
          <w:rFonts w:ascii="Times New Roman" w:cs="Times New Roman" w:eastAsia="Times New Roman" w:hAnsi="Times New Roman"/>
          <w:b/>
          <w:bCs/>
          <w:sz w:val="24"/>
          <w:szCs w:val="24"/>
        </w:rPr>
        <w:t xml:space="preserve">Umiejętności:</w:t>
      </w:r>
      <w:r>
        <w:rPr>
          <w:rFonts w:ascii="Times New Roman" w:cs="Times New Roman" w:eastAsia="Times New Roman" w:hAnsi="Times New Roman"/>
          <w:sz w:val="24"/>
          <w:szCs w:val="24"/>
        </w:rPr>
        <w:t xml:space="preserve"> Perswazja 70%, Psychologia 60%, Biblioteka 65%, Nasłuch 55%, Skradanie 45%, Język ojczysty (Polski) 85%, Szwedzki 50%, Angielski 55%, Fotografia 60%.</w:t>
      </w:r>
    </w:p>
    <w:p>
      <w:pPr>
        <w:spacing w:after="80" w:before="0" w:line="360"/>
        <w:jc w:val="both"/>
      </w:pPr>
      <w:r>
        <w:rPr>
          <w:rFonts w:ascii="Times New Roman" w:cs="Times New Roman" w:eastAsia="Times New Roman" w:hAnsi="Times New Roman"/>
          <w:b/>
          <w:bCs/>
          <w:sz w:val="24"/>
          <w:szCs w:val="24"/>
        </w:rPr>
        <w:t xml:space="preserve">Wyposażenie:</w:t>
      </w:r>
      <w:r>
        <w:rPr>
          <w:rFonts w:ascii="Times New Roman" w:cs="Times New Roman" w:eastAsia="Times New Roman" w:hAnsi="Times New Roman"/>
          <w:sz w:val="24"/>
          <w:szCs w:val="24"/>
        </w:rPr>
        <w:t xml:space="preserve"> Aparat fotograficzny Leica (6 klatek), notes reporterski, ołówki, latarnia, piersiówka z whisky.</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3. Ing. Kazimierz Jaworski — inżynier mechanik, 38 lat (Polska)</w:t>
      </w:r>
    </w:p>
    <w:p>
      <w:pPr>
        <w:spacing w:after="80" w:before="0" w:line="360"/>
        <w:jc w:val="both"/>
      </w:pPr>
      <w:r>
        <w:rPr>
          <w:rFonts w:ascii="Times New Roman" w:cs="Times New Roman" w:eastAsia="Times New Roman" w:hAnsi="Times New Roman"/>
          <w:b/>
          <w:bCs/>
          <w:sz w:val="24"/>
          <w:szCs w:val="24"/>
        </w:rPr>
        <w:t xml:space="preserve">Powód bycia na statku:</w:t>
      </w:r>
      <w:r>
        <w:rPr>
          <w:rFonts w:ascii="Times New Roman" w:cs="Times New Roman" w:eastAsia="Times New Roman" w:hAnsi="Times New Roman"/>
          <w:sz w:val="24"/>
          <w:szCs w:val="24"/>
        </w:rPr>
        <w:t xml:space="preserve"> Obserwator techniczny Polskiego Towarzystwa Marynarskiego — ocena sprzętu.</w:t>
      </w:r>
    </w:p>
    <w:p>
      <w:pPr>
        <w:spacing w:after="80" w:before="0" w:line="360"/>
        <w:jc w:val="both"/>
      </w:pPr>
      <w:r>
        <w:rPr>
          <w:rFonts w:ascii="Times New Roman" w:cs="Times New Roman" w:eastAsia="Times New Roman" w:hAnsi="Times New Roman"/>
          <w:b/>
          <w:bCs/>
          <w:sz w:val="24"/>
          <w:szCs w:val="24"/>
        </w:rPr>
        <w:t xml:space="preserve">Hak fabularny:</w:t>
      </w:r>
      <w:r>
        <w:rPr>
          <w:rFonts w:ascii="Times New Roman" w:cs="Times New Roman" w:eastAsia="Times New Roman" w:hAnsi="Times New Roman"/>
          <w:sz w:val="24"/>
          <w:szCs w:val="24"/>
        </w:rPr>
        <w:t xml:space="preserve"> Projektował podobne systemy nurkowe. Wie, co jest możliwe technicznie. Kiedy zobaczy skafander z poluzowanym zaworem — zauważy.</w:t>
      </w:r>
    </w:p>
    <w:p>
      <w:pPr>
        <w:spacing w:after="80" w:before="0" w:line="360"/>
        <w:jc w:val="both"/>
      </w:pPr>
      <w:r>
        <w:rPr>
          <w:rFonts w:ascii="Times New Roman" w:cs="Times New Roman" w:eastAsia="Times New Roman" w:hAnsi="Times New Roman"/>
          <w:b/>
          <w:bCs/>
          <w:sz w:val="24"/>
          <w:szCs w:val="24"/>
        </w:rPr>
        <w:t xml:space="preserve">Osobowość:</w:t>
      </w:r>
      <w:r>
        <w:rPr>
          <w:rFonts w:ascii="Times New Roman" w:cs="Times New Roman" w:eastAsia="Times New Roman" w:hAnsi="Times New Roman"/>
          <w:sz w:val="24"/>
          <w:szCs w:val="24"/>
        </w:rPr>
        <w:t xml:space="preserve"> Spokojny, analityczny, lubi rozwiązywać problemy. Kiedy wszystko wokół się wali — on sprawdza, czy śruba jest dokręcona.</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13</w:t>
            </w:r>
          </w:p>
        </w:tc>
      </w:tr>
    </w:tbl>
    <w:p>
      <w:pPr>
        <w:spacing w:after="80" w:before="0" w:line="360"/>
        <w:jc w:val="both"/>
      </w:pPr>
      <w:r>
        <w:rPr>
          <w:rFonts w:ascii="Times New Roman" w:cs="Times New Roman" w:eastAsia="Times New Roman" w:hAnsi="Times New Roman"/>
          <w:b/>
          <w:bCs/>
          <w:sz w:val="24"/>
          <w:szCs w:val="24"/>
        </w:rPr>
        <w:t xml:space="preserve">Umiejętności:</w:t>
      </w:r>
      <w:r>
        <w:rPr>
          <w:rFonts w:ascii="Times New Roman" w:cs="Times New Roman" w:eastAsia="Times New Roman" w:hAnsi="Times New Roman"/>
          <w:sz w:val="24"/>
          <w:szCs w:val="24"/>
        </w:rPr>
        <w:t xml:space="preserve"> Mechanika 80%, Elektrotechnika 65%, Nurkowanie 50%, Nauka (Fizyka) 60%, Matematyka 65%, Język ojczysty (Polski) 80%, Angielski 55%, Walka Wręcz 45%.</w:t>
      </w:r>
    </w:p>
    <w:p>
      <w:pPr>
        <w:spacing w:after="80" w:before="0" w:line="360"/>
        <w:jc w:val="both"/>
      </w:pPr>
      <w:r>
        <w:rPr>
          <w:rFonts w:ascii="Times New Roman" w:cs="Times New Roman" w:eastAsia="Times New Roman" w:hAnsi="Times New Roman"/>
          <w:b/>
          <w:bCs/>
          <w:sz w:val="24"/>
          <w:szCs w:val="24"/>
        </w:rPr>
        <w:t xml:space="preserve">Wyposażenie:</w:t>
      </w:r>
      <w:r>
        <w:rPr>
          <w:rFonts w:ascii="Times New Roman" w:cs="Times New Roman" w:eastAsia="Times New Roman" w:hAnsi="Times New Roman"/>
          <w:sz w:val="24"/>
          <w:szCs w:val="24"/>
        </w:rPr>
        <w:t xml:space="preserve"> Zestaw narzędzi (klucze, śrubokręty, miara), notes techniczny, latarnia, odzież robocza.</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4. Irena Kozłowska — tłumaczka i orientalistka, 29 lat (Polska)</w:t>
      </w:r>
    </w:p>
    <w:p>
      <w:pPr>
        <w:spacing w:after="80" w:before="0" w:line="360"/>
        <w:jc w:val="both"/>
      </w:pPr>
      <w:r>
        <w:rPr>
          <w:rFonts w:ascii="Times New Roman" w:cs="Times New Roman" w:eastAsia="Times New Roman" w:hAnsi="Times New Roman"/>
          <w:b/>
          <w:bCs/>
          <w:sz w:val="24"/>
          <w:szCs w:val="24"/>
        </w:rPr>
        <w:t xml:space="preserve">Powód bycia na statku:</w:t>
      </w:r>
      <w:r>
        <w:rPr>
          <w:rFonts w:ascii="Times New Roman" w:cs="Times New Roman" w:eastAsia="Times New Roman" w:hAnsi="Times New Roman"/>
          <w:sz w:val="24"/>
          <w:szCs w:val="24"/>
        </w:rPr>
        <w:t xml:space="preserve"> Tłumaczka przy negocjacjach polsko-szwedzkich. Ekspedycja była 'przy okazji'.</w:t>
      </w:r>
    </w:p>
    <w:p>
      <w:pPr>
        <w:spacing w:after="80" w:before="0" w:line="360"/>
        <w:jc w:val="both"/>
      </w:pPr>
      <w:r>
        <w:rPr>
          <w:rFonts w:ascii="Times New Roman" w:cs="Times New Roman" w:eastAsia="Times New Roman" w:hAnsi="Times New Roman"/>
          <w:b/>
          <w:bCs/>
          <w:sz w:val="24"/>
          <w:szCs w:val="24"/>
        </w:rPr>
        <w:t xml:space="preserve">Hak fabularny:</w:t>
      </w:r>
      <w:r>
        <w:rPr>
          <w:rFonts w:ascii="Times New Roman" w:cs="Times New Roman" w:eastAsia="Times New Roman" w:hAnsi="Times New Roman"/>
          <w:sz w:val="24"/>
          <w:szCs w:val="24"/>
        </w:rPr>
        <w:t xml:space="preserve"> Badała antyczne języki i systemy pisma. Wzory na obiekcie nie są dla niej tylko geometrią — widzi w nich próbę komunikacji.</w:t>
      </w:r>
    </w:p>
    <w:p>
      <w:pPr>
        <w:spacing w:after="80" w:before="0" w:line="360"/>
        <w:jc w:val="both"/>
      </w:pPr>
      <w:r>
        <w:rPr>
          <w:rFonts w:ascii="Times New Roman" w:cs="Times New Roman" w:eastAsia="Times New Roman" w:hAnsi="Times New Roman"/>
          <w:b/>
          <w:bCs/>
          <w:sz w:val="24"/>
          <w:szCs w:val="24"/>
        </w:rPr>
        <w:t xml:space="preserve">Osobowość:</w:t>
      </w:r>
      <w:r>
        <w:rPr>
          <w:rFonts w:ascii="Times New Roman" w:cs="Times New Roman" w:eastAsia="Times New Roman" w:hAnsi="Times New Roman"/>
          <w:sz w:val="24"/>
          <w:szCs w:val="24"/>
        </w:rPr>
        <w:t xml:space="preserve"> Ciekawa świata, nieostrożnie odważna. Pierwsza, która powie 'wejdźmy do środka', kiedy wszyscy inni się cofają.</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40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80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10</w:t>
            </w:r>
          </w:p>
        </w:tc>
      </w:tr>
    </w:tbl>
    <w:p>
      <w:pPr>
        <w:spacing w:after="80" w:before="0" w:line="360"/>
        <w:jc w:val="both"/>
      </w:pPr>
      <w:r>
        <w:rPr>
          <w:rFonts w:ascii="Times New Roman" w:cs="Times New Roman" w:eastAsia="Times New Roman" w:hAnsi="Times New Roman"/>
          <w:b/>
          <w:bCs/>
          <w:sz w:val="24"/>
          <w:szCs w:val="24"/>
        </w:rPr>
        <w:t xml:space="preserve">Umiejętności:</w:t>
      </w:r>
      <w:r>
        <w:rPr>
          <w:rFonts w:ascii="Times New Roman" w:cs="Times New Roman" w:eastAsia="Times New Roman" w:hAnsi="Times New Roman"/>
          <w:sz w:val="24"/>
          <w:szCs w:val="24"/>
        </w:rPr>
        <w:t xml:space="preserve"> Szwedzki 75%, Angielski 70%, Łacina 55%, Rosyjski 60%, Cthulhu Mythos 5%, Biblioteka 70%, Psychologia 55%, Sztuka (Lingwistyka) 65%.</w:t>
      </w:r>
    </w:p>
    <w:p>
      <w:pPr>
        <w:spacing w:after="80" w:before="0" w:line="360"/>
        <w:jc w:val="both"/>
      </w:pPr>
      <w:r>
        <w:rPr>
          <w:rFonts w:ascii="Times New Roman" w:cs="Times New Roman" w:eastAsia="Times New Roman" w:hAnsi="Times New Roman"/>
          <w:b/>
          <w:bCs/>
          <w:sz w:val="24"/>
          <w:szCs w:val="24"/>
        </w:rPr>
        <w:t xml:space="preserve">Wyposażenie:</w:t>
      </w:r>
      <w:r>
        <w:rPr>
          <w:rFonts w:ascii="Times New Roman" w:cs="Times New Roman" w:eastAsia="Times New Roman" w:hAnsi="Times New Roman"/>
          <w:sz w:val="24"/>
          <w:szCs w:val="24"/>
        </w:rPr>
        <w:t xml:space="preserve"> Słowniki (szwedzki, angielski), notes z odręcznymi tłumaczeniami, ołówki kolorowe, latarnia.</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5. Mjr rez. Józef Kwiatkowski — były wojskowy, 48 lat (Polska)</w:t>
      </w:r>
    </w:p>
    <w:p>
      <w:pPr>
        <w:spacing w:after="80" w:before="0" w:line="360"/>
        <w:jc w:val="both"/>
      </w:pPr>
      <w:r>
        <w:rPr>
          <w:rFonts w:ascii="Times New Roman" w:cs="Times New Roman" w:eastAsia="Times New Roman" w:hAnsi="Times New Roman"/>
          <w:b/>
          <w:bCs/>
          <w:sz w:val="24"/>
          <w:szCs w:val="24"/>
        </w:rPr>
        <w:t xml:space="preserve">Powód bycia na statku:</w:t>
      </w:r>
      <w:r>
        <w:rPr>
          <w:rFonts w:ascii="Times New Roman" w:cs="Times New Roman" w:eastAsia="Times New Roman" w:hAnsi="Times New Roman"/>
          <w:sz w:val="24"/>
          <w:szCs w:val="24"/>
        </w:rPr>
        <w:t xml:space="preserve"> Zlecenie prywatnej firmy ubezpieczeniowej. Formalnie: 'doradca ds. bezpieczeństwa'.</w:t>
      </w:r>
    </w:p>
    <w:p>
      <w:pPr>
        <w:spacing w:after="80" w:before="0" w:line="360"/>
        <w:jc w:val="both"/>
      </w:pPr>
      <w:r>
        <w:rPr>
          <w:rFonts w:ascii="Times New Roman" w:cs="Times New Roman" w:eastAsia="Times New Roman" w:hAnsi="Times New Roman"/>
          <w:b/>
          <w:bCs/>
          <w:sz w:val="24"/>
          <w:szCs w:val="24"/>
        </w:rPr>
        <w:t xml:space="preserve">Hak fabularny:</w:t>
      </w:r>
      <w:r>
        <w:rPr>
          <w:rFonts w:ascii="Times New Roman" w:cs="Times New Roman" w:eastAsia="Times New Roman" w:hAnsi="Times New Roman"/>
          <w:sz w:val="24"/>
          <w:szCs w:val="24"/>
        </w:rPr>
        <w:t xml:space="preserve"> W 1916 roku widział coś w okopach pod Verdun, czego nie da się wyjaśnić. Od tamtej pory rozumie, że niektóre rzeczy są prawdziwe — nawet jeśli nie powinny być.</w:t>
      </w:r>
    </w:p>
    <w:p>
      <w:pPr>
        <w:spacing w:after="80" w:before="0" w:line="360"/>
        <w:jc w:val="both"/>
      </w:pPr>
      <w:r>
        <w:rPr>
          <w:rFonts w:ascii="Times New Roman" w:cs="Times New Roman" w:eastAsia="Times New Roman" w:hAnsi="Times New Roman"/>
          <w:b/>
          <w:bCs/>
          <w:sz w:val="24"/>
          <w:szCs w:val="24"/>
        </w:rPr>
        <w:t xml:space="preserve">Osobowość:</w:t>
      </w:r>
      <w:r>
        <w:rPr>
          <w:rFonts w:ascii="Times New Roman" w:cs="Times New Roman" w:eastAsia="Times New Roman" w:hAnsi="Times New Roman"/>
          <w:sz w:val="24"/>
          <w:szCs w:val="24"/>
        </w:rPr>
        <w:t xml:space="preserve"> Lakoniczny, ostrożny, przyzwyczajony do czekania. Nie panikuje. Kiedy inni krzyczą, on oblicza.</w:t>
      </w:r>
    </w:p>
    <w:p>
      <w:pPr>
        <w:spacing w:after="60" w:before="60" w:line="360"/>
      </w:pPr>
      <w:r>
        <w:rPr>
          <w:rFonts w:ascii="Times New Roman" w:cs="Times New Roman" w:eastAsia="Times New Roman" w:hAnsi="Times New Roman"/>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
        <w:gridCol w:w="963"/>
        <w:gridCol w:w="963"/>
        <w:gridCol w:w="963"/>
        <w:gridCol w:w="963"/>
        <w:gridCol w:w="963"/>
        <w:gridCol w:w="963"/>
        <w:gridCol w:w="963"/>
        <w:gridCol w:w="963"/>
        <w:gridCol w:w="963"/>
      </w:tblGrid>
      <w:tr>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SIŁ</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KON</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MOC</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ZRE</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WYG</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WYK</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INT</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EDU</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POP</w:t>
            </w:r>
          </w:p>
        </w:tc>
        <w:tc>
          <w:tcPr>
            <w:tcW w:type="dxa" w:w="963"/>
            <w:tcBorders>
              <w:top w:val="single" w:color="8899AA" w:sz="1"/>
              <w:left w:val="single" w:color="8899AA" w:sz="1"/>
              <w:bottom w:val="single" w:color="8899AA" w:sz="1"/>
              <w:right w:val="single" w:color="8899AA" w:sz="1"/>
            </w:tcBorders>
            <w:shd w:fill="1A1A2E" w:val="clear"/>
            <w:tcMar>
              <w:top w:type="dxa" w:w="60"/>
              <w:left w:type="dxa" w:w="80"/>
              <w:bottom w:type="dxa" w:w="60"/>
              <w:right w:type="dxa" w:w="80"/>
            </w:tcMar>
          </w:tcPr>
          <w:p>
            <w:pPr>
              <w:spacing w:after="0" w:before="0" w:line="240"/>
              <w:jc w:val="center"/>
            </w:pPr>
            <w:r>
              <w:rPr>
                <w:rFonts w:ascii="Times New Roman" w:cs="Times New Roman" w:eastAsia="Arial" w:hAnsi="Times New Roman"/>
                <w:b/>
                <w:bCs/>
                <w:color w:val="FFFFFF"/>
                <w:sz w:val="18"/>
                <w:szCs w:val="18"/>
              </w:rPr>
              <w:t xml:space="preserve">PW</w:t>
            </w:r>
          </w:p>
        </w:tc>
      </w:tr>
      <w:tr>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70</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65</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52</w:t>
            </w:r>
          </w:p>
        </w:tc>
        <w:tc>
          <w:tcPr>
            <w:tcW w:type="dxa" w:w="963"/>
            <w:tcBorders>
              <w:top w:val="single" w:color="8899AA" w:sz="1"/>
              <w:left w:val="single" w:color="8899AA" w:sz="1"/>
              <w:bottom w:val="single" w:color="8899AA" w:sz="1"/>
              <w:right w:val="single" w:color="8899AA" w:sz="1"/>
            </w:tcBorders>
            <w:tcMar>
              <w:top w:type="dxa" w:w="60"/>
              <w:left w:type="dxa" w:w="80"/>
              <w:bottom w:type="dxa" w:w="60"/>
              <w:right w:type="dxa" w:w="80"/>
            </w:tcMar>
          </w:tcPr>
          <w:p>
            <w:pPr>
              <w:spacing w:after="0" w:before="0" w:line="240"/>
              <w:jc w:val="center"/>
            </w:pPr>
            <w:r>
              <w:rPr>
                <w:rFonts w:ascii="Times New Roman" w:cs="Times New Roman" w:eastAsia="Times New Roman" w:hAnsi="Times New Roman"/>
                <w:sz w:val="24"/>
                <w:szCs w:val="24"/>
              </w:rPr>
              <w:t xml:space="preserve">14</w:t>
            </w:r>
          </w:p>
        </w:tc>
      </w:tr>
    </w:tbl>
    <w:p>
      <w:pPr>
        <w:spacing w:after="80" w:before="0" w:line="360"/>
        <w:jc w:val="both"/>
      </w:pPr>
      <w:r>
        <w:rPr>
          <w:rFonts w:ascii="Times New Roman" w:cs="Times New Roman" w:eastAsia="Times New Roman" w:hAnsi="Times New Roman"/>
          <w:b/>
          <w:bCs/>
          <w:sz w:val="24"/>
          <w:szCs w:val="24"/>
        </w:rPr>
        <w:t xml:space="preserve">Umiejętności:</w:t>
      </w:r>
      <w:r>
        <w:rPr>
          <w:rFonts w:ascii="Times New Roman" w:cs="Times New Roman" w:eastAsia="Times New Roman" w:hAnsi="Times New Roman"/>
          <w:sz w:val="24"/>
          <w:szCs w:val="24"/>
        </w:rPr>
        <w:t xml:space="preserve"> Strzelanie (pistolet Vis, 1D8 obr.) 65%, Walka Wręcz 65%, Taktyka 70%, Pływanie 55%, Nasłuch 65%, Pierwsza Pomoc 50%, Język ojczysty (Polski) 80%, Rosyjski 45%, Angielski 40%, Ukrywanie 50%.</w:t>
      </w:r>
    </w:p>
    <w:p>
      <w:pPr>
        <w:spacing w:after="80" w:before="0" w:line="360"/>
        <w:jc w:val="both"/>
      </w:pPr>
      <w:r>
        <w:rPr>
          <w:rFonts w:ascii="Times New Roman" w:cs="Times New Roman" w:eastAsia="Times New Roman" w:hAnsi="Times New Roman"/>
          <w:b/>
          <w:bCs/>
          <w:sz w:val="24"/>
          <w:szCs w:val="24"/>
        </w:rPr>
        <w:t xml:space="preserve">Wyposażenie:</w:t>
      </w:r>
      <w:r>
        <w:rPr>
          <w:rFonts w:ascii="Times New Roman" w:cs="Times New Roman" w:eastAsia="Times New Roman" w:hAnsi="Times New Roman"/>
          <w:sz w:val="24"/>
          <w:szCs w:val="24"/>
        </w:rPr>
        <w:t xml:space="preserve"> Pistolet Vis wz. 35 (7,65 mm, 8 naboi), nóż wojskowy (1D4+2 obr.), lornetka, menażka, płaszcz wojskowy.</w:t>
      </w:r>
    </w:p>
    <w:p>
      <w:pPr>
        <w:spacing w:after="80" w:before="80" w:line="360"/>
      </w:pPr>
      <w:r>
        <w:rPr>
          <w:rFonts w:ascii="Times New Roman" w:cs="Times New Roman" w:eastAsia="Times New Roman" w:hAnsi="Times New Roman"/>
          <w:sz w:val="24"/>
          <w:szCs w:val="24"/>
        </w:rPr>
        <w:t xml:space="preserve"/>
      </w:r>
    </w:p>
    <w:p>
      <w:r>
        <w:br w:type="page"/>
      </w:r>
    </w:p>
    <w:p>
      <w:pPr>
        <w:pStyle w:val="Heading1"/>
        <w:pBdr>
          <w:bottom w:val="single" w:color="1A1A2E" w:sz="8" w:space="4"/>
        </w:pBdr>
        <w:spacing w:after="120" w:before="360" w:line="360"/>
      </w:pPr>
      <w:r>
        <w:rPr>
          <w:rFonts w:ascii="Times New Roman" w:cs="Times New Roman" w:eastAsia="Arial" w:hAnsi="Times New Roman"/>
          <w:b/>
          <w:bCs/>
          <w:color w:val="1A1A2E"/>
          <w:sz w:val="32"/>
          <w:szCs w:val="32"/>
        </w:rPr>
        <w:t xml:space="preserve">MATERIAŁY DLA GRACZY (HANDOUTY)</w:t>
      </w:r>
    </w:p>
    <w:p>
      <w:pPr>
        <w:spacing w:after="80" w:before="0" w:line="360"/>
        <w:jc w:val="both"/>
      </w:pPr>
      <w:r>
        <w:rPr>
          <w:rFonts w:ascii="Times New Roman" w:cs="Times New Roman" w:eastAsia="Times New Roman" w:hAnsi="Times New Roman"/>
          <w:i/>
          <w:iCs/>
          <w:sz w:val="24"/>
          <w:szCs w:val="24"/>
        </w:rPr>
        <w:t xml:space="preserve">Poniższe materiały MG wręcza graczom fizycznie lub czyta na głos. Każdy jest przedmiotem znalezionym przez Badaczy.</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A — Ostatni wpis dziennika nurków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"Dzień 2, nurkowanie inspekcyjne. Czas zejścia: 14:35. Głębokość: 58–62 m. Widoczność: 3–4 m. Obiekt obecny zgodnie z sondowaniem. Powierzchnia: czarna, gładka, regularna siatka. Karl podpłynął bliżej niż kazał protokół — zatrzymałem się na 8 metrach. Słyszałem go przez telefon polowy: powiedział 'migocze'. Potem cisza przez trzy minuty. Potem: 'Dotykam teraz'. Kazałem mu się odsunąć. Nie odpowiedział. Kiedy dotarłem do niego — stał nieruchomo z ręką na powierzchni obiektu. Odciągnąłem go. Wychynęliśmy. W komorze dekompresyjnej Karl był spokojny. Spokojniejszy niż kiedykolwiek w życiu. Kiedy skończyła się dekompresja, Karl siedział i patrzył na ścianę. Na ścianie był rysunek. Narysował go mydłem. Okrąg podzielony na sześć. Wzory wewnątrz. Karl odwrócił się i powiedział: 'Wiesz, Erik, tam jest po prostu ciemno. Tylko ciemno.' I odłożył mydło. I tyle. Resztę znam z raportu kapitana. — Erik Holm"</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B — Wycinek prasowy (Tadeusz Wroński ma kopię)</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"ILUSTROWANY KURJER CODZIENNY, 15 marca 1932 r. ZAGADKOWE ZAGINIĘCIE NA BAŁTYKU. Kutry rybackie z Rostocku i Gdańska nie powróciły z połowów na środkowym Bałtyku. Wśród zaginionych kuter GUDRUN (3 osoby). Straż przybrzeżna prowadzi poszukiwania. Pogoda w tamtym tygodniu niekorzystna — eksperci nie wykluczają wypadku w sztormie. Nie odnaleziono śladów katastrofy. — (kores. własna)"</w:t>
            </w:r>
          </w:p>
        </w:tc>
      </w:tr>
    </w:tbl>
    <w:p>
      <w:pPr>
        <w:spacing w:after="40" w:before="40" w:line="360"/>
      </w:pPr>
      <w:r>
        <w:rPr>
          <w:rFonts w:ascii="Times New Roman" w:cs="Times New Roman" w:eastAsia="Times New Roman" w:hAnsi="Times New Roman"/>
          <w:sz w:val="24"/>
          <w:szCs w:val="24"/>
        </w:rPr>
        <w:t xml:space="preserve"/>
      </w:r>
    </w:p>
    <w:p>
      <w:pPr>
        <w:spacing w:after="80" w:before="0" w:line="360"/>
        <w:jc w:val="both"/>
      </w:pPr>
      <w:r>
        <w:rPr>
          <w:rFonts w:ascii="Times New Roman" w:cs="Times New Roman" w:eastAsia="Times New Roman" w:hAnsi="Times New Roman"/>
          <w:i/>
          <w:iCs/>
          <w:sz w:val="24"/>
          <w:szCs w:val="24"/>
        </w:rPr>
        <w:t xml:space="preserve">Na odwrocie, ołówkiem, pismem Wrońskiego: 'Te same współrzędne co ekspedycja. NIKOMU NIE MÓWIĆ.'</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C — Fragment notatnika Lindqvist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"Próbka 7: wzrost krystalizacji mierzony co 30 min: 0,002 mm → 0,004 mm → 0,007 mm. Sekwencja zbieżna z ciągiem Fibonacciego. JEŚLI obiekt emituje pole elektromagnetyczne indukujące krystalizację → implikacje OGROMNE. Euler miał rację: natura i matematyka to jedno. To jest matematyka. Ktoś ją zapisał. Kiedy? Kto? Co chciał powiedzieć?"
[ostatnia strona, czerwony ołówek, ramka]:
"Sekwencja dezaktywacji: od centrum na zewnątrz. Odwrócona sekwencja aktywacyjna. Wzór: 6-1-6-3-6-5-6 (segmenty od centrum). JEŚLI SIĘ MYLĘ TO UMRĘ."</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D — Odczytany sygnał radiowy</w:t>
      </w:r>
    </w:p>
    <w:p>
      <w:pPr>
        <w:spacing w:after="80" w:before="0" w:line="360"/>
        <w:jc w:val="both"/>
      </w:pPr>
      <w:r>
        <w:rPr>
          <w:rFonts w:ascii="Times New Roman" w:cs="Times New Roman" w:eastAsia="Times New Roman" w:hAnsi="Times New Roman"/>
          <w:i/>
          <w:iCs/>
          <w:sz w:val="24"/>
          <w:szCs w:val="24"/>
        </w:rPr>
        <w:t xml:space="preserve">MG podaje graczom karteczkę z sekwencją:</w:t>
      </w:r>
      <w:r>
        <w:rPr>
          <w:rFonts w:ascii="Times New Roman" w:cs="Times New Roman" w:eastAsia="Times New Roman" w:hAnsi="Times New Roman"/>
          <w:sz w:val="24"/>
          <w:szCs w:val="24"/>
        </w:rPr>
        <w:t xml:space="preserve">  2 — 3 — 5 — 7 — 11 — 13 — 17 — 19 — 23 — [przerwa 11 sekund] — 2 — 3 — 5...</w:t>
      </w:r>
    </w:p>
    <w:p>
      <w:pPr>
        <w:spacing w:after="80" w:before="0" w:line="360"/>
        <w:jc w:val="both"/>
      </w:pPr>
      <w:r>
        <w:rPr>
          <w:rFonts w:ascii="Times New Roman" w:cs="Times New Roman" w:eastAsia="Times New Roman" w:hAnsi="Times New Roman"/>
          <w:i/>
          <w:iCs/>
          <w:sz w:val="24"/>
          <w:szCs w:val="24"/>
        </w:rPr>
        <w:t xml:space="preserve">Adnotacja Johanssona (napisana drżącą ręką):</w:t>
      </w:r>
      <w:r>
        <w:rPr>
          <w:rFonts w:ascii="Times New Roman" w:cs="Times New Roman" w:eastAsia="Times New Roman" w:hAnsi="Times New Roman"/>
          <w:sz w:val="24"/>
          <w:szCs w:val="24"/>
        </w:rPr>
        <w:t xml:space="preserve">  'To się nie kończy. Liczy od nowa. Już od dwóch godzin.'</w:t>
      </w:r>
    </w:p>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E — Obiekt (opis wizualny)</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Materiał jest czarny — nie jak ciemna skała, ale jak czarna NIEOBECNOŚĆ w kształcie kopuły. Latarnia świeci na niego, ale niemal nic nie wraca. Na powierzchni wzory: rzędy sześciokątów, ułożonych idealnie — nie jak plaster miodu, bo plaster miodu ma losowość. Tu jest dokładność, jakiej nie osiąga żadne narzędzie człowieka. Wewnątrz każdego sześciokąta jest mniejszy wzór, a wewnątrz niego jeszcze mniejszy — w nieskończoność, aż do granicy rozróżnialności oka.
Kopuła ma ~60 m średnicy i wynurza się ~8 m ponad dno. Gdy patrzysz dłużej niż minutę, masz wrażenie, że wzory się przesuwają — ale tylko kątem oka.</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F — Dokument nawigacyjny z Gudrun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 WYCIĄG Z DZIENNIKA POKŁADOWEGO KUT. GUDRUN, ROSTOCK ──
Data: 11 marca 1932, godz. 14:22
Pozycja: 57°44'N, 20°11'E [przybliżona]
Odczyt sonarowy: anomalia na głębokości 61 m. Kształt ~60 m, geometrycznie regularny. Drugie odczytanie: kształt zmienny? Sprawdzić kalibrację.
Załoga Becker i Kleist opuszczają się na cumie. Czas zejścia: 14:35.
[brak kolejnych wpisów w dzienniku]
— — — — — — — — — — — — — — —
DOPISEK ATRAMENTEM, INNĄ RĘKĄ:
ANOMALIA DNIA 3 — IDZIE
Wsp.: jak wyżej
Nie wracajcie</w:t>
            </w:r>
          </w:p>
        </w:tc>
      </w:tr>
    </w:tbl>
    <w:p>
      <w:pPr>
        <w:spacing w:after="80" w:before="80" w:line="360"/>
      </w:pPr>
      <w:r>
        <w:rPr>
          <w:rFonts w:ascii="Times New Roman" w:cs="Times New Roman" w:eastAsia="Times New Roman" w:hAnsi="Times New Roman"/>
          <w:sz w:val="24"/>
          <w:szCs w:val="24"/>
        </w:rPr>
        <w:t xml:space="preserve"/>
      </w:r>
    </w:p>
    <w:p>
      <w:pPr>
        <w:pStyle w:val="Heading2"/>
        <w:spacing w:after="80" w:before="260" w:line="360"/>
      </w:pPr>
      <w:r>
        <w:rPr>
          <w:rFonts w:ascii="Times New Roman" w:cs="Times New Roman" w:eastAsia="Arial" w:hAnsi="Times New Roman"/>
          <w:b/>
          <w:bCs/>
          <w:color w:val="2E4057"/>
          <w:sz w:val="26"/>
          <w:szCs w:val="26"/>
        </w:rPr>
        <w:t xml:space="preserve">HANDOUT G — Wzory na skórze rybaków (MG czyta)</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2E4057" w:sz="3"/>
              <w:left w:val="thick" w:color="2E4057" w:sz="10"/>
              <w:bottom w:val="single" w:color="2E4057" w:sz="3"/>
              <w:right w:val="single" w:color="2E4057" w:sz="3"/>
            </w:tcBorders>
            <w:shd w:fill="F0F4F8" w:val="clear"/>
            <w:tcMar>
              <w:top w:type="dxa" w:w="100"/>
              <w:left w:type="dxa" w:w="180"/>
              <w:bottom w:type="dxa" w:w="100"/>
              <w:right w:type="dxa" w:w="120"/>
            </w:tcMar>
          </w:tcPr>
          <w:p>
            <w:pPr>
              <w:spacing w:after="0" w:before="0" w:line="360"/>
              <w:jc w:val="both"/>
            </w:pPr>
            <w:r>
              <w:rPr>
                <w:rFonts w:ascii="Times New Roman" w:cs="Times New Roman" w:eastAsia="Times New Roman" w:hAnsi="Times New Roman"/>
                <w:i/>
                <w:iCs/>
                <w:sz w:val="24"/>
                <w:szCs w:val="24"/>
              </w:rPr>
              <w:t xml:space="preserve">Skóra rybaka ma na niej linię. Pojedynczą, ciemnozieloną, biegnącą od nadgarstka do szyi — wzdłuż lewego ramienia. Z bliższego oglądu przy latarni: to nie jedna linia, to wzór. Sześcioboczne sekcje, jakby skóra była pokryta mikrodrukowaną siatką, ale tylko na tej jednej linii. Druga biegnie równolegle — od kostki do biodra. Trzecia: od lewej strony klatki piersiowej do prawego barku. Wzory tworzą trójkąt na całym ciele.
Przypominają dokładnie wzory na obiekcie na dnie.
Test Medycyna (trud. trudne): te zmiany są podskórne — jakby naczynia krwionośne ułożyły się w geometryczny wzór. Są świeże — powstały po śmierci. Ciało nie żyje. Ale coś w nim pracowało jeszcze po zgonie.</w:t>
            </w:r>
          </w:p>
        </w:tc>
      </w:tr>
    </w:tbl>
    <w:p>
      <w:pPr>
        <w:spacing w:after="80" w:before="80" w:line="360"/>
      </w:pPr>
      <w:r>
        <w:rPr>
          <w:rFonts w:ascii="Times New Roman" w:cs="Times New Roman" w:eastAsia="Times New Roman" w:hAnsi="Times New Roman"/>
          <w:sz w:val="24"/>
          <w:szCs w:val="24"/>
        </w:rPr>
        <w:t xml:space="preserve"/>
      </w:r>
    </w:p>
    <w:p>
      <w:pPr>
        <w:pBdr>
          <w:bottom w:val="single" w:color="8899AA" w:sz="4" w:space="2"/>
        </w:pBdr>
        <w:spacing w:after="120" w:before="120" w:line="360"/>
      </w:pPr>
      <w:r>
        <w:rPr>
          <w:rFonts w:ascii="Times New Roman" w:cs="Times New Roman" w:eastAsia="Times New Roman" w:hAnsi="Times New Roman"/>
          <w:sz w:val="24"/>
          <w:szCs w:val="24"/>
        </w:rPr>
        <w:t xml:space="preserve"/>
      </w:r>
    </w:p>
    <w:p>
      <w:pPr>
        <w:spacing w:after="80" w:before="120" w:line="360"/>
        <w:jc w:val="center"/>
      </w:pPr>
      <w:r>
        <w:rPr>
          <w:rFonts w:ascii="Times New Roman" w:cs="Times New Roman" w:eastAsia="Arial" w:hAnsi="Times New Roman"/>
          <w:i/>
          <w:iCs/>
          <w:color w:val="8899AA"/>
          <w:sz w:val="18"/>
          <w:szCs w:val="18"/>
        </w:rPr>
        <w:t xml:space="preserve">SZEŚĆDZIESIĄT METRÓW PONIŻEJ  ·  scenariusz do Zewu Cthulhu 7. edycji  ·  Morze Bałtyckie 1932</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99AA"/>
        <w:sz w:val="18"/>
        <w:szCs w:val="18"/>
      </w:rPr>
      <w:t xml:space="preserve">Sześćdziesiąt Metrów Poniżej  |  str. </w:t>
    </w:r>
    <w:r>
      <w:rPr>
        <w:rFonts w:ascii="Arial" w:cs="Arial" w:eastAsia="Arial" w:hAnsi="Arial"/>
        <w:color w:val="8899A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Times New Roman" w:cs="Times New Roman" w:eastAsia="Arial" w:hAnsi="Times New Roman"/>
      <w:b/>
      <w:bCs/>
      <w:color w:val="1A1A2E"/>
      <w:sz w:val="32"/>
      <w:szCs w:val="32"/>
    </w:rPr>
  </w:style>
  <w:style w:type="paragraph" w:styleId="Heading2">
    <w:name w:val="Heading 2"/>
    <w:basedOn w:val="Normal"/>
    <w:next w:val="Normal"/>
    <w:qFormat/>
    <w:pPr>
      <w:spacing w:after="80" w:before="260"/>
      <w:outlineLvl w:val="1"/>
    </w:pPr>
    <w:rPr>
      <w:rFonts w:ascii="Times New Roman" w:cs="Times New Roman" w:eastAsia="Arial" w:hAnsi="Times New Roman"/>
      <w:b/>
      <w:bCs/>
      <w:color w:val="2E4057"/>
      <w:sz w:val="26"/>
      <w:szCs w:val="26"/>
    </w:rPr>
  </w:style>
  <w:style w:type="paragraph" w:styleId="Heading3">
    <w:name w:val="Heading 3"/>
    <w:basedOn w:val="Normal"/>
    <w:next w:val="Normal"/>
    <w:qFormat/>
    <w:pPr>
      <w:spacing w:after="60" w:before="180"/>
      <w:outlineLvl w:val="2"/>
    </w:pPr>
    <w:rPr>
      <w:rFonts w:ascii="Times New Roman" w:cs="Times New Roman" w:eastAsia="Arial" w:hAnsi="Times New Roman"/>
      <w:b/>
      <w:bCs/>
      <w:color w:val="8B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2026-04-08T14:34:50.875Z</dcterms:created>
  <dcterms:modified xsi:type="dcterms:W3CDTF">2026-04-08T14:34:50.876Z</dcterms:modified>
</cp:coreProperties>
</file>

<file path=docProps/custom.xml><?xml version="1.0" encoding="utf-8"?>
<Properties xmlns="http://schemas.openxmlformats.org/officeDocument/2006/custom-properties" xmlns:vt="http://schemas.openxmlformats.org/officeDocument/2006/docPropsVTypes"/>
</file>